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7A" w:rsidRPr="004C327A" w:rsidRDefault="004C327A" w:rsidP="004C327A">
      <w:pPr>
        <w:jc w:val="center"/>
        <w:rPr>
          <w:lang w:val="uk-UA"/>
        </w:rPr>
      </w:pPr>
      <w:r>
        <w:rPr>
          <w:rFonts w:cstheme="minorHAnsi"/>
          <w:b/>
          <w:shd w:val="clear" w:color="auto" w:fill="FFFFFF"/>
          <w:lang w:val="uk-UA"/>
        </w:rPr>
        <w:t>Програма заходу</w:t>
      </w:r>
    </w:p>
    <w:p w:rsidR="004C327A" w:rsidRDefault="004C327A" w:rsidP="004C327A">
      <w:pPr>
        <w:jc w:val="center"/>
        <w:rPr>
          <w:rFonts w:cstheme="minorHAnsi"/>
          <w:b/>
          <w:shd w:val="clear" w:color="auto" w:fill="FFFFFF"/>
          <w:lang w:val="uk-UA"/>
        </w:rPr>
      </w:pPr>
      <w:r>
        <w:rPr>
          <w:rFonts w:cstheme="minorHAnsi"/>
          <w:b/>
          <w:shd w:val="clear" w:color="auto" w:fill="FFFFFF"/>
          <w:lang w:val="uk-UA"/>
        </w:rPr>
        <w:t>19-20 березня</w:t>
      </w:r>
    </w:p>
    <w:tbl>
      <w:tblPr>
        <w:tblW w:w="9520" w:type="dxa"/>
        <w:tblInd w:w="-5" w:type="dxa"/>
        <w:tblLook w:val="04A0" w:firstRow="1" w:lastRow="0" w:firstColumn="1" w:lastColumn="0" w:noHBand="0" w:noVBand="1"/>
      </w:tblPr>
      <w:tblGrid>
        <w:gridCol w:w="1418"/>
        <w:gridCol w:w="5103"/>
        <w:gridCol w:w="2999"/>
      </w:tblGrid>
      <w:tr w:rsidR="004C327A" w:rsidRPr="00D82C19" w:rsidTr="00063DCA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C327A" w:rsidRPr="00D82C19" w:rsidRDefault="004C327A" w:rsidP="00063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C327A" w:rsidRPr="00D82C19" w:rsidRDefault="004C327A" w:rsidP="00063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C327A" w:rsidRPr="00C7308F" w:rsidRDefault="004C327A" w:rsidP="00063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Тренер</w:t>
            </w:r>
          </w:p>
        </w:tc>
      </w:tr>
      <w:tr w:rsidR="004C327A" w:rsidRPr="00D82C19" w:rsidTr="00063DCA">
        <w:trPr>
          <w:trHeight w:val="300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4C327A" w:rsidRPr="007F69EA" w:rsidRDefault="004C327A" w:rsidP="00063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19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березня</w:t>
            </w:r>
            <w:proofErr w:type="spellEnd"/>
          </w:p>
        </w:tc>
      </w:tr>
      <w:tr w:rsidR="004C327A" w:rsidRPr="00D82C19" w:rsidTr="00063DC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9:30-10:00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Вітальна кава. </w:t>
            </w:r>
            <w:r w:rsidRPr="00D82C19">
              <w:rPr>
                <w:rFonts w:ascii="Calibri" w:eastAsia="Times New Roman" w:hAnsi="Calibri" w:cs="Calibri"/>
                <w:color w:val="000000"/>
                <w:lang w:val="uk-UA" w:eastAsia="ru-RU"/>
              </w:rPr>
              <w:t>Реєстрація</w:t>
            </w: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учасників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327A" w:rsidRPr="00D82C19" w:rsidTr="00063DC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10:00-10:15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val="uk-UA" w:eastAsia="ru-RU"/>
              </w:rPr>
              <w:t>Відкриття програми. Вітальне слово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27A" w:rsidRPr="007F69EA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327A" w:rsidRPr="002A7781" w:rsidTr="00063DCA">
        <w:trPr>
          <w:trHeight w:val="7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10:15-12:15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Вартість корупції в регіональному розрізі: економічний та соціальний аспекти (на прикладі Сумської області)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7A" w:rsidRPr="0024686B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</w:tc>
      </w:tr>
      <w:tr w:rsidR="004C327A" w:rsidRPr="00A8318D" w:rsidTr="00063DC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C327A" w:rsidRPr="00A8318D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A8318D">
              <w:rPr>
                <w:rFonts w:ascii="Calibri" w:eastAsia="Times New Roman" w:hAnsi="Calibri" w:cs="Calibri"/>
                <w:color w:val="000000"/>
                <w:lang w:val="uk-UA" w:eastAsia="ru-RU"/>
              </w:rPr>
              <w:t>12:15-13:15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val="uk-UA" w:eastAsia="ru-RU"/>
              </w:rPr>
              <w:t>Обід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C327A" w:rsidRPr="00A8318D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327A" w:rsidRPr="00A8318D" w:rsidTr="00063DC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7A" w:rsidRPr="00A8318D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A8318D">
              <w:rPr>
                <w:rFonts w:ascii="Calibri" w:eastAsia="Times New Roman" w:hAnsi="Calibri" w:cs="Calibri"/>
                <w:color w:val="000000"/>
                <w:lang w:val="uk-UA" w:eastAsia="ru-RU"/>
              </w:rPr>
              <w:t>13:15-15:15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Правові інструменти боротьби з корупцією</w:t>
            </w: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: практичні аспекти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7A" w:rsidRPr="00D43A5B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43A5B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Антон Марчук </w:t>
            </w: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–</w:t>
            </w:r>
            <w:r w:rsidRPr="00D43A5B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Р</w:t>
            </w: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еанімаційний пакет реформ</w:t>
            </w:r>
          </w:p>
        </w:tc>
      </w:tr>
      <w:tr w:rsidR="004C327A" w:rsidRPr="00D82C19" w:rsidTr="00063DC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18D">
              <w:rPr>
                <w:rFonts w:ascii="Calibri" w:eastAsia="Times New Roman" w:hAnsi="Calibri" w:cs="Calibri"/>
                <w:color w:val="000000"/>
                <w:lang w:val="uk-UA" w:eastAsia="ru-RU"/>
              </w:rPr>
              <w:t>15:15-1</w:t>
            </w: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5:30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val="uk-UA" w:eastAsia="ru-RU"/>
              </w:rPr>
              <w:t>Кава-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пауза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327A" w:rsidRPr="00F5156B" w:rsidTr="00063DCA">
        <w:trPr>
          <w:trHeight w:val="7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15:30-17:30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27A" w:rsidRPr="005768F0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Роль громадянського суспільства у боротьбі проти корупції: як запобігти вчиненню корупційних діянь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7A" w:rsidRPr="00D43A5B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>Тарас</w:t>
            </w:r>
            <w:r w:rsidRPr="00D43A5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>Случик</w:t>
            </w:r>
            <w:proofErr w:type="spellEnd"/>
            <w:r w:rsidRPr="00D43A5B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- </w:t>
            </w:r>
            <w:r w:rsidRPr="00D43A5B">
              <w:rPr>
                <w:rFonts w:ascii="Calibri" w:eastAsia="Times New Roman" w:hAnsi="Calibri" w:cs="Calibri"/>
                <w:color w:val="000000"/>
                <w:lang w:val="en-US" w:eastAsia="ru-RU"/>
              </w:rPr>
              <w:t>International</w:t>
            </w:r>
            <w:r w:rsidRPr="00D43A5B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r w:rsidRPr="00D43A5B">
              <w:rPr>
                <w:rFonts w:ascii="Calibri" w:eastAsia="Times New Roman" w:hAnsi="Calibri" w:cs="Calibri"/>
                <w:color w:val="000000"/>
                <w:lang w:val="en-US" w:eastAsia="ru-RU"/>
              </w:rPr>
              <w:t>Republican</w:t>
            </w:r>
            <w:r w:rsidRPr="00D43A5B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r w:rsidRPr="00D43A5B">
              <w:rPr>
                <w:rFonts w:ascii="Calibri" w:eastAsia="Times New Roman" w:hAnsi="Calibri" w:cs="Calibri"/>
                <w:color w:val="000000"/>
                <w:lang w:val="en-US" w:eastAsia="ru-RU"/>
              </w:rPr>
              <w:t>Institute</w:t>
            </w:r>
          </w:p>
        </w:tc>
      </w:tr>
      <w:tr w:rsidR="004C327A" w:rsidRPr="00D82C19" w:rsidTr="00063DCA">
        <w:trPr>
          <w:trHeight w:val="300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4C327A" w:rsidRPr="00705A4A" w:rsidRDefault="004C327A" w:rsidP="00063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D82C19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День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br/>
              <w:t>20 березня</w:t>
            </w:r>
          </w:p>
        </w:tc>
      </w:tr>
      <w:tr w:rsidR="004C327A" w:rsidRPr="00D82C19" w:rsidTr="00063DCA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</w:tcPr>
          <w:p w:rsidR="004C327A" w:rsidRPr="00D82C19" w:rsidRDefault="004C327A" w:rsidP="00063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9:30-10:00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Вітальна кава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4C327A" w:rsidRPr="00D82C19" w:rsidRDefault="004C327A" w:rsidP="00063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</w:p>
        </w:tc>
      </w:tr>
      <w:tr w:rsidR="004C327A" w:rsidRPr="00D82C19" w:rsidTr="00063DCA">
        <w:trPr>
          <w:trHeight w:val="7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10:00-12:00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Корупція на місцевому рівні: </w:t>
            </w: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моніторинг </w:t>
            </w:r>
            <w:r w:rsidRPr="00D82C19">
              <w:rPr>
                <w:rFonts w:ascii="Calibri" w:eastAsia="Times New Roman" w:hAnsi="Calibri" w:cs="Calibri"/>
                <w:color w:val="000000"/>
                <w:lang w:val="uk-UA" w:eastAsia="ru-RU"/>
              </w:rPr>
              <w:t>розподіл</w:t>
            </w: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у</w:t>
            </w:r>
            <w:r w:rsidRPr="00D82C19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бюджетних коштів та моніторинг виконання проведених робіт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7A" w:rsidRPr="00D43A5B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A5B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Микола Орлов - </w:t>
            </w:r>
            <w:proofErr w:type="spellStart"/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>Громадське</w:t>
            </w:r>
            <w:proofErr w:type="spellEnd"/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партнерств</w:t>
            </w:r>
            <w:r w:rsidRPr="00D43A5B">
              <w:rPr>
                <w:rFonts w:ascii="Calibri" w:eastAsia="Times New Roman" w:hAnsi="Calibri" w:cs="Calibri"/>
                <w:color w:val="000000"/>
                <w:lang w:val="uk-UA" w:eastAsia="ru-RU"/>
              </w:rPr>
              <w:t>о</w:t>
            </w:r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"За </w:t>
            </w:r>
            <w:proofErr w:type="spellStart"/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>прозорі</w:t>
            </w:r>
            <w:proofErr w:type="spellEnd"/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>місцеві</w:t>
            </w:r>
            <w:proofErr w:type="spellEnd"/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>бюджети</w:t>
            </w:r>
            <w:proofErr w:type="spellEnd"/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4C327A" w:rsidRPr="00D82C19" w:rsidTr="00063DC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12:00-13:00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val="uk-UA" w:eastAsia="ru-RU"/>
              </w:rPr>
              <w:t>Обід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327A" w:rsidRPr="00D82C19" w:rsidTr="00063DCA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13:00-15:00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Антикорупційні коаліції: як отримати допомогу на регіональному рівні від міжнародних та неурядових громадських організацій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7A" w:rsidRPr="00D43A5B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>Іван</w:t>
            </w:r>
            <w:proofErr w:type="spellEnd"/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>Омелян</w:t>
            </w:r>
            <w:proofErr w:type="spellEnd"/>
            <w:r w:rsidRPr="00D43A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r w:rsidRPr="00D43A5B">
              <w:rPr>
                <w:rFonts w:ascii="Calibri" w:eastAsia="Times New Roman" w:hAnsi="Calibri" w:cs="Calibri"/>
                <w:color w:val="000000"/>
                <w:lang w:val="uk-UA" w:eastAsia="ru-RU"/>
              </w:rPr>
              <w:t>Р</w:t>
            </w: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еанімаційний пакет реформ</w:t>
            </w:r>
          </w:p>
        </w:tc>
      </w:tr>
      <w:tr w:rsidR="004C327A" w:rsidRPr="00D82C19" w:rsidTr="00063DC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15:00-15:30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val="uk-UA" w:eastAsia="ru-RU"/>
              </w:rPr>
              <w:t>Закриття програми. Підбиття  підсумків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27A" w:rsidRPr="00D82C19" w:rsidRDefault="004C327A" w:rsidP="0006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C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4C327A" w:rsidRPr="00D43A5B" w:rsidRDefault="004C327A" w:rsidP="004C327A">
      <w:pPr>
        <w:rPr>
          <w:rFonts w:cstheme="minorHAnsi"/>
          <w:shd w:val="clear" w:color="auto" w:fill="FFFFFF"/>
          <w:lang w:val="uk-UA"/>
        </w:rPr>
      </w:pPr>
    </w:p>
    <w:p w:rsidR="004C327A" w:rsidRDefault="004C327A" w:rsidP="004C327A">
      <w:pPr>
        <w:jc w:val="both"/>
        <w:rPr>
          <w:rFonts w:cstheme="minorHAnsi"/>
          <w:shd w:val="clear" w:color="auto" w:fill="FFFFFF"/>
          <w:lang w:val="uk-UA"/>
        </w:rPr>
      </w:pPr>
      <w:r w:rsidRPr="006B5217">
        <w:rPr>
          <w:rFonts w:cstheme="minorHAnsi"/>
          <w:shd w:val="clear" w:color="auto" w:fill="FFFFFF"/>
          <w:lang w:val="uk-UA"/>
        </w:rPr>
        <w:t xml:space="preserve">Цей </w:t>
      </w:r>
      <w:r>
        <w:rPr>
          <w:rFonts w:cstheme="minorHAnsi"/>
          <w:shd w:val="clear" w:color="auto" w:fill="FFFFFF"/>
          <w:lang w:val="uk-UA"/>
        </w:rPr>
        <w:t xml:space="preserve"> тренінг виконується </w:t>
      </w:r>
      <w:proofErr w:type="spellStart"/>
      <w:r w:rsidRPr="006B5217">
        <w:rPr>
          <w:rFonts w:cstheme="minorHAnsi"/>
          <w:shd w:val="clear" w:color="auto" w:fill="FFFFFF"/>
          <w:lang w:val="uk-UA"/>
        </w:rPr>
        <w:t>Transparency</w:t>
      </w:r>
      <w:proofErr w:type="spellEnd"/>
      <w:r w:rsidRPr="006B5217">
        <w:rPr>
          <w:rFonts w:cstheme="minorHAnsi"/>
          <w:shd w:val="clear" w:color="auto" w:fill="FFFFFF"/>
          <w:lang w:val="uk-UA"/>
        </w:rPr>
        <w:t xml:space="preserve"> </w:t>
      </w:r>
      <w:proofErr w:type="spellStart"/>
      <w:r w:rsidRPr="006B5217">
        <w:rPr>
          <w:rFonts w:cstheme="minorHAnsi"/>
          <w:shd w:val="clear" w:color="auto" w:fill="FFFFFF"/>
          <w:lang w:val="uk-UA"/>
        </w:rPr>
        <w:t>International</w:t>
      </w:r>
      <w:proofErr w:type="spellEnd"/>
      <w:r w:rsidRPr="006B5217">
        <w:rPr>
          <w:rFonts w:cstheme="minorHAnsi"/>
          <w:shd w:val="clear" w:color="auto" w:fill="FFFFFF"/>
          <w:lang w:val="uk-UA"/>
        </w:rPr>
        <w:t xml:space="preserve"> Україна завдяки підтримці амери</w:t>
      </w:r>
      <w:r>
        <w:rPr>
          <w:rFonts w:cstheme="minorHAnsi"/>
          <w:shd w:val="clear" w:color="auto" w:fill="FFFFFF"/>
          <w:lang w:val="uk-UA"/>
        </w:rPr>
        <w:t xml:space="preserve">канського народу, наданій через </w:t>
      </w:r>
      <w:r w:rsidRPr="006B5217">
        <w:rPr>
          <w:rFonts w:cstheme="minorHAnsi"/>
          <w:shd w:val="clear" w:color="auto" w:fill="FFFFFF"/>
          <w:lang w:val="uk-UA"/>
        </w:rPr>
        <w:t>Агентство США з міжнародного розвитку (USA</w:t>
      </w:r>
      <w:r>
        <w:rPr>
          <w:rFonts w:cstheme="minorHAnsi"/>
          <w:shd w:val="clear" w:color="auto" w:fill="FFFFFF"/>
          <w:lang w:val="uk-UA"/>
        </w:rPr>
        <w:t xml:space="preserve">ID) в рамках проекту «Підтримка </w:t>
      </w:r>
      <w:r w:rsidRPr="006B5217">
        <w:rPr>
          <w:rFonts w:cstheme="minorHAnsi"/>
          <w:shd w:val="clear" w:color="auto" w:fill="FFFFFF"/>
          <w:lang w:val="uk-UA"/>
        </w:rPr>
        <w:t>організацій-лідерів у протидії корупції в Україні «Взаємодія!</w:t>
      </w:r>
      <w:r>
        <w:rPr>
          <w:rFonts w:cstheme="minorHAnsi"/>
          <w:shd w:val="clear" w:color="auto" w:fill="FFFFFF"/>
          <w:lang w:val="uk-UA"/>
        </w:rPr>
        <w:t xml:space="preserve">». Окремі думки, висловлені під </w:t>
      </w:r>
      <w:r w:rsidRPr="006B5217">
        <w:rPr>
          <w:rFonts w:cstheme="minorHAnsi"/>
          <w:shd w:val="clear" w:color="auto" w:fill="FFFFFF"/>
          <w:lang w:val="uk-UA"/>
        </w:rPr>
        <w:t>час заходу та у матеріалах, є відповідальністю</w:t>
      </w:r>
      <w:r>
        <w:rPr>
          <w:rFonts w:cstheme="minorHAnsi"/>
          <w:shd w:val="clear" w:color="auto" w:fill="FFFFFF"/>
          <w:lang w:val="uk-UA"/>
        </w:rPr>
        <w:t xml:space="preserve"> організаторів і не обов’язково </w:t>
      </w:r>
      <w:r w:rsidRPr="006B5217">
        <w:rPr>
          <w:rFonts w:cstheme="minorHAnsi"/>
          <w:shd w:val="clear" w:color="auto" w:fill="FFFFFF"/>
          <w:lang w:val="uk-UA"/>
        </w:rPr>
        <w:t>відображають погляди Агентства USAID або Уряду США.</w:t>
      </w:r>
    </w:p>
    <w:p w:rsidR="004C327A" w:rsidRPr="004C327A" w:rsidRDefault="004C327A">
      <w:pPr>
        <w:rPr>
          <w:lang w:val="uk-UA"/>
        </w:rPr>
      </w:pPr>
      <w:bookmarkStart w:id="0" w:name="_GoBack"/>
      <w:bookmarkEnd w:id="0"/>
    </w:p>
    <w:sectPr w:rsidR="004C327A" w:rsidRPr="004C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7A"/>
    <w:rsid w:val="004C327A"/>
    <w:rsid w:val="00D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4661"/>
  <w15:chartTrackingRefBased/>
  <w15:docId w15:val="{E75D7668-C48D-4B94-B0AE-8D4DAEA9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2018-03-06T11:59:00Z</dcterms:created>
  <dcterms:modified xsi:type="dcterms:W3CDTF">2018-03-06T12:00:00Z</dcterms:modified>
</cp:coreProperties>
</file>