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Ind w:w="-34" w:type="dxa"/>
        <w:tblLook w:val="01E0" w:firstRow="1" w:lastRow="1" w:firstColumn="1" w:lastColumn="1" w:noHBand="0" w:noVBand="0"/>
      </w:tblPr>
      <w:tblGrid>
        <w:gridCol w:w="4420"/>
        <w:gridCol w:w="400"/>
        <w:gridCol w:w="3969"/>
      </w:tblGrid>
      <w:tr w:rsidR="00977285" w:rsidRPr="004672D8" w:rsidTr="00D53617">
        <w:trPr>
          <w:trHeight w:val="993"/>
        </w:trPr>
        <w:tc>
          <w:tcPr>
            <w:tcW w:w="4420" w:type="dxa"/>
            <w:tcBorders>
              <w:bottom w:val="nil"/>
            </w:tcBorders>
            <w:shd w:val="clear" w:color="auto" w:fill="auto"/>
          </w:tcPr>
          <w:p w:rsidR="00977285" w:rsidRPr="004672D8" w:rsidRDefault="00977285" w:rsidP="004672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val="uk-UA" w:eastAsia="en-GB"/>
              </w:rPr>
            </w:pPr>
            <w:r>
              <w:rPr>
                <w:noProof/>
                <w:sz w:val="20"/>
                <w:szCs w:val="24"/>
                <w:lang w:val="uk-UA" w:eastAsia="uk-UA"/>
              </w:rPr>
              <w:drawing>
                <wp:anchor distT="0" distB="0" distL="114300" distR="114300" simplePos="0" relativeHeight="251670528" behindDoc="0" locked="0" layoutInCell="1" allowOverlap="1" wp14:anchorId="1BBC3F2A" wp14:editId="1FCFF777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143510</wp:posOffset>
                  </wp:positionV>
                  <wp:extent cx="2644140" cy="284480"/>
                  <wp:effectExtent l="0" t="0" r="3810" b="1270"/>
                  <wp:wrapSquare wrapText="bothSides"/>
                  <wp:docPr id="2" name="Picture 2" descr="LOGO_OSCE_Ukraine_UKR_LOGOTYP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SCE_Ukraine_UKR_LOGOTYP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14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0" w:type="dxa"/>
            <w:tcBorders>
              <w:bottom w:val="nil"/>
            </w:tcBorders>
            <w:shd w:val="clear" w:color="auto" w:fill="auto"/>
          </w:tcPr>
          <w:p w:rsidR="00977285" w:rsidRPr="004672D8" w:rsidRDefault="00977285" w:rsidP="004672D8">
            <w:pPr>
              <w:overflowPunct/>
              <w:autoSpaceDE/>
              <w:autoSpaceDN/>
              <w:adjustRightInd/>
              <w:ind w:left="-8"/>
              <w:textAlignment w:val="auto"/>
              <w:rPr>
                <w:rFonts w:ascii="Arial" w:hAnsi="Arial" w:cs="Arial"/>
                <w:b/>
                <w:sz w:val="18"/>
                <w:szCs w:val="18"/>
                <w:lang w:val="uk-UA" w:eastAsia="en-GB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:rsidR="00977285" w:rsidRPr="004672D8" w:rsidRDefault="00D53617" w:rsidP="004672D8">
            <w:pPr>
              <w:overflowPunct/>
              <w:autoSpaceDE/>
              <w:autoSpaceDN/>
              <w:adjustRightInd/>
              <w:ind w:left="-8"/>
              <w:textAlignment w:val="auto"/>
              <w:rPr>
                <w:rFonts w:ascii="Arial" w:hAnsi="Arial" w:cs="Arial"/>
                <w:b/>
                <w:sz w:val="18"/>
                <w:szCs w:val="18"/>
                <w:lang w:val="uk-UA" w:eastAsia="en-GB"/>
              </w:rPr>
            </w:pPr>
            <w:r>
              <w:rPr>
                <w:noProof/>
                <w:lang w:val="uk-UA" w:eastAsia="uk-UA"/>
              </w:rPr>
              <w:drawing>
                <wp:anchor distT="0" distB="0" distL="114300" distR="114300" simplePos="0" relativeHeight="251671552" behindDoc="0" locked="0" layoutInCell="1" allowOverlap="1" wp14:anchorId="08555578" wp14:editId="4CBC89C6">
                  <wp:simplePos x="0" y="0"/>
                  <wp:positionH relativeFrom="column">
                    <wp:posOffset>788670</wp:posOffset>
                  </wp:positionH>
                  <wp:positionV relativeFrom="paragraph">
                    <wp:posOffset>71755</wp:posOffset>
                  </wp:positionV>
                  <wp:extent cx="1664335" cy="405765"/>
                  <wp:effectExtent l="0" t="0" r="0" b="0"/>
                  <wp:wrapSquare wrapText="bothSides"/>
                  <wp:docPr id="5" name="Picture 5" descr="Результат пошуку зображень за запитом &quot;transparency international ukraine logo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зультат пошуку зображень за запитом &quot;transparency international ukraine logo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672D8" w:rsidRPr="004672D8" w:rsidRDefault="004672D8" w:rsidP="004672D8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sz w:val="20"/>
          <w:szCs w:val="24"/>
          <w:lang w:val="uk-UA" w:eastAsia="en-GB"/>
        </w:rPr>
      </w:pPr>
    </w:p>
    <w:p w:rsidR="00F14156" w:rsidRPr="00F14156" w:rsidRDefault="00F14156" w:rsidP="00F14156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sz w:val="20"/>
          <w:szCs w:val="24"/>
          <w:lang w:val="uk-UA" w:eastAsia="en-GB"/>
        </w:rPr>
      </w:pPr>
    </w:p>
    <w:p w:rsidR="002E1434" w:rsidRPr="002E1434" w:rsidRDefault="002E1434" w:rsidP="00D53617">
      <w:pPr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28"/>
          <w:szCs w:val="28"/>
          <w:lang w:val="ru-RU" w:eastAsia="en-GB"/>
        </w:rPr>
      </w:pPr>
      <w:r w:rsidRPr="002E1434">
        <w:rPr>
          <w:rFonts w:ascii="Arial Narrow" w:hAnsi="Arial Narrow" w:cs="Arial"/>
          <w:b/>
          <w:sz w:val="28"/>
          <w:szCs w:val="28"/>
          <w:lang w:val="ru-RU" w:eastAsia="en-GB"/>
        </w:rPr>
        <w:t>ГОЛОВНІ ВИКЛИКИ У БОРОТЬБІ З КОРУПЦІЄЮ В УКРАЇНІ</w:t>
      </w:r>
    </w:p>
    <w:p w:rsidR="00F14156" w:rsidRPr="002E1434" w:rsidRDefault="002E1434" w:rsidP="00D53617">
      <w:pPr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28"/>
          <w:szCs w:val="28"/>
          <w:lang w:val="uk-UA" w:eastAsia="en-GB"/>
        </w:rPr>
      </w:pPr>
      <w:r>
        <w:rPr>
          <w:rFonts w:ascii="Arial Narrow" w:hAnsi="Arial Narrow" w:cs="Arial"/>
          <w:b/>
          <w:sz w:val="28"/>
          <w:szCs w:val="28"/>
          <w:lang w:val="uk-UA" w:eastAsia="en-GB"/>
        </w:rPr>
        <w:t>МІЖНАРОДНА КОНФЕРЕНЦІЯ</w:t>
      </w:r>
    </w:p>
    <w:p w:rsidR="00F14156" w:rsidRPr="00AA13D2" w:rsidRDefault="00F14156" w:rsidP="00F14156">
      <w:pPr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20"/>
          <w:lang w:val="uk-UA" w:eastAsia="en-GB"/>
        </w:rPr>
      </w:pPr>
      <w:r w:rsidRPr="00AA13D2">
        <w:rPr>
          <w:rFonts w:ascii="Arial Narrow" w:hAnsi="Arial Narrow" w:cs="Arial"/>
          <w:b/>
          <w:sz w:val="20"/>
          <w:lang w:val="uk-UA" w:eastAsia="en-GB"/>
        </w:rPr>
        <w:t>(</w:t>
      </w:r>
      <w:r w:rsidR="00B349BD">
        <w:rPr>
          <w:rFonts w:ascii="Arial Narrow" w:hAnsi="Arial Narrow" w:cs="Arial"/>
          <w:b/>
          <w:sz w:val="20"/>
          <w:lang w:val="uk-UA" w:eastAsia="en-GB"/>
        </w:rPr>
        <w:t>05</w:t>
      </w:r>
      <w:r w:rsidRPr="00AA13D2">
        <w:rPr>
          <w:rFonts w:ascii="Arial Narrow" w:hAnsi="Arial Narrow" w:cs="Arial"/>
          <w:b/>
          <w:sz w:val="20"/>
          <w:lang w:val="uk-UA" w:eastAsia="en-GB"/>
        </w:rPr>
        <w:t xml:space="preserve"> </w:t>
      </w:r>
      <w:r w:rsidR="00B349BD">
        <w:rPr>
          <w:rFonts w:ascii="Arial Narrow" w:hAnsi="Arial Narrow" w:cs="Arial"/>
          <w:b/>
          <w:sz w:val="20"/>
          <w:lang w:val="uk-UA" w:eastAsia="en-GB"/>
        </w:rPr>
        <w:t>грудня</w:t>
      </w:r>
      <w:r w:rsidRPr="00AA13D2">
        <w:rPr>
          <w:rFonts w:ascii="Arial Narrow" w:hAnsi="Arial Narrow" w:cs="Arial"/>
          <w:b/>
          <w:sz w:val="20"/>
          <w:lang w:val="uk-UA" w:eastAsia="en-GB"/>
        </w:rPr>
        <w:t xml:space="preserve"> 2017 року)</w:t>
      </w:r>
    </w:p>
    <w:p w:rsidR="00132320" w:rsidRPr="00AA13D2" w:rsidRDefault="00132320" w:rsidP="004672D8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sz w:val="20"/>
          <w:szCs w:val="24"/>
          <w:lang w:val="uk-UA" w:eastAsia="en-GB"/>
        </w:rPr>
      </w:pPr>
    </w:p>
    <w:p w:rsidR="004672D8" w:rsidRPr="00AA13D2" w:rsidRDefault="00132320" w:rsidP="004672D8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sz w:val="20"/>
          <w:szCs w:val="24"/>
          <w:lang w:val="uk-UA" w:eastAsia="en-GB"/>
        </w:rPr>
      </w:pPr>
      <w:r w:rsidRPr="00AA13D2">
        <w:rPr>
          <w:rFonts w:ascii="Arial Narrow" w:hAnsi="Arial Narrow" w:cs="Arial"/>
          <w:sz w:val="20"/>
          <w:szCs w:val="24"/>
          <w:lang w:val="uk-UA" w:eastAsia="en-GB"/>
        </w:rPr>
        <w:t xml:space="preserve">Місце проведення: </w:t>
      </w:r>
      <w:r w:rsidR="00F14156" w:rsidRPr="00AA13D2">
        <w:rPr>
          <w:rFonts w:ascii="Arial Narrow" w:hAnsi="Arial Narrow" w:cs="Arial"/>
          <w:sz w:val="20"/>
          <w:szCs w:val="24"/>
          <w:lang w:val="uk-UA" w:eastAsia="en-GB"/>
        </w:rPr>
        <w:t>м</w:t>
      </w:r>
      <w:r w:rsidRPr="00AA13D2">
        <w:rPr>
          <w:rFonts w:ascii="Arial Narrow" w:hAnsi="Arial Narrow" w:cs="Arial"/>
          <w:sz w:val="20"/>
          <w:szCs w:val="24"/>
          <w:lang w:val="uk-UA" w:eastAsia="en-GB"/>
        </w:rPr>
        <w:t>істо</w:t>
      </w:r>
      <w:r w:rsidR="00F14156" w:rsidRPr="00AA13D2">
        <w:rPr>
          <w:rFonts w:ascii="Arial Narrow" w:hAnsi="Arial Narrow" w:cs="Arial"/>
          <w:sz w:val="20"/>
          <w:szCs w:val="24"/>
          <w:lang w:val="uk-UA" w:eastAsia="en-GB"/>
        </w:rPr>
        <w:t xml:space="preserve"> Київ, готель </w:t>
      </w:r>
      <w:r w:rsidR="00B349BD" w:rsidRPr="00B349BD">
        <w:rPr>
          <w:rFonts w:ascii="Arial Narrow" w:hAnsi="Arial Narrow" w:cs="Arial"/>
          <w:i/>
          <w:sz w:val="20"/>
          <w:szCs w:val="24"/>
          <w:lang w:val="en-US" w:eastAsia="en-GB"/>
        </w:rPr>
        <w:t>Intercontinental</w:t>
      </w:r>
      <w:r w:rsidR="00B349BD" w:rsidRPr="00B349BD">
        <w:rPr>
          <w:rFonts w:ascii="Arial Narrow" w:hAnsi="Arial Narrow" w:cs="Arial"/>
          <w:sz w:val="20"/>
          <w:szCs w:val="24"/>
          <w:lang w:val="uk-UA" w:eastAsia="en-GB"/>
        </w:rPr>
        <w:t xml:space="preserve"> </w:t>
      </w:r>
      <w:r w:rsidR="00F14156" w:rsidRPr="00AA13D2">
        <w:rPr>
          <w:rFonts w:ascii="Arial Narrow" w:hAnsi="Arial Narrow" w:cs="Arial"/>
          <w:i/>
          <w:sz w:val="20"/>
          <w:szCs w:val="24"/>
          <w:lang w:val="uk-UA" w:eastAsia="en-GB"/>
        </w:rPr>
        <w:t>Kyiv</w:t>
      </w:r>
      <w:r w:rsidR="00F14156" w:rsidRPr="00AA13D2">
        <w:rPr>
          <w:rFonts w:ascii="Arial Narrow" w:hAnsi="Arial Narrow" w:cs="Arial"/>
          <w:sz w:val="20"/>
          <w:szCs w:val="24"/>
          <w:lang w:val="uk-UA" w:eastAsia="en-GB"/>
        </w:rPr>
        <w:t xml:space="preserve"> (</w:t>
      </w:r>
      <w:r w:rsidR="00B349BD">
        <w:rPr>
          <w:rFonts w:ascii="Arial Narrow" w:hAnsi="Arial Narrow" w:cs="Arial"/>
          <w:sz w:val="20"/>
          <w:szCs w:val="24"/>
          <w:lang w:val="uk-UA" w:eastAsia="en-GB"/>
        </w:rPr>
        <w:t>вулиця Велика Житомирська, 2А</w:t>
      </w:r>
      <w:r w:rsidR="00F14156" w:rsidRPr="00AA13D2">
        <w:rPr>
          <w:rFonts w:ascii="Arial Narrow" w:hAnsi="Arial Narrow" w:cs="Arial"/>
          <w:sz w:val="20"/>
          <w:szCs w:val="24"/>
          <w:lang w:val="uk-UA" w:eastAsia="en-GB"/>
        </w:rPr>
        <w:t>), зала</w:t>
      </w:r>
      <w:r w:rsidRPr="00AA13D2">
        <w:rPr>
          <w:rFonts w:ascii="Arial Narrow" w:hAnsi="Arial Narrow" w:cs="Arial"/>
          <w:sz w:val="20"/>
          <w:szCs w:val="24"/>
          <w:lang w:val="uk-UA" w:eastAsia="en-GB"/>
        </w:rPr>
        <w:t> </w:t>
      </w:r>
      <w:r w:rsidR="00F14156" w:rsidRPr="00AA13D2">
        <w:rPr>
          <w:rFonts w:ascii="Arial Narrow" w:hAnsi="Arial Narrow" w:cs="Arial"/>
          <w:sz w:val="20"/>
          <w:szCs w:val="24"/>
          <w:lang w:val="uk-UA" w:eastAsia="en-GB"/>
        </w:rPr>
        <w:t>"</w:t>
      </w:r>
      <w:r w:rsidR="00B349BD">
        <w:rPr>
          <w:rFonts w:ascii="Arial Narrow" w:hAnsi="Arial Narrow" w:cs="Arial"/>
          <w:sz w:val="20"/>
          <w:szCs w:val="24"/>
          <w:lang w:val="uk-UA" w:eastAsia="en-GB"/>
        </w:rPr>
        <w:t>Золоті</w:t>
      </w:r>
      <w:r w:rsidR="00885379">
        <w:rPr>
          <w:rFonts w:ascii="Arial Narrow" w:hAnsi="Arial Narrow" w:cs="Arial"/>
          <w:sz w:val="20"/>
          <w:szCs w:val="24"/>
          <w:lang w:val="uk-UA" w:eastAsia="en-GB"/>
        </w:rPr>
        <w:t> </w:t>
      </w:r>
      <w:r w:rsidR="00B349BD">
        <w:rPr>
          <w:rFonts w:ascii="Arial Narrow" w:hAnsi="Arial Narrow" w:cs="Arial"/>
          <w:sz w:val="20"/>
          <w:szCs w:val="24"/>
          <w:lang w:val="uk-UA" w:eastAsia="en-GB"/>
        </w:rPr>
        <w:t>Ворота</w:t>
      </w:r>
      <w:r w:rsidR="00F14156" w:rsidRPr="00AA13D2">
        <w:rPr>
          <w:rFonts w:ascii="Arial Narrow" w:hAnsi="Arial Narrow" w:cs="Arial"/>
          <w:sz w:val="20"/>
          <w:szCs w:val="24"/>
          <w:lang w:val="uk-UA" w:eastAsia="en-GB"/>
        </w:rPr>
        <w:t>".</w:t>
      </w:r>
    </w:p>
    <w:p w:rsidR="004672D8" w:rsidRPr="00AA13D2" w:rsidRDefault="004672D8" w:rsidP="004672D8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sz w:val="20"/>
          <w:szCs w:val="24"/>
          <w:lang w:val="uk-UA" w:eastAsia="en-GB"/>
        </w:rPr>
      </w:pPr>
    </w:p>
    <w:p w:rsidR="00885F1B" w:rsidRPr="00AA13D2" w:rsidRDefault="00885F1B" w:rsidP="00885F1B">
      <w:pPr>
        <w:overflowPunct/>
        <w:autoSpaceDE/>
        <w:autoSpaceDN/>
        <w:adjustRightInd/>
        <w:spacing w:before="20" w:after="20"/>
        <w:jc w:val="center"/>
        <w:textAlignment w:val="auto"/>
        <w:rPr>
          <w:rFonts w:ascii="Arial Narrow" w:hAnsi="Arial Narrow" w:cs="Arial"/>
          <w:b/>
          <w:bCs/>
          <w:sz w:val="20"/>
          <w:lang w:val="uk-UA" w:eastAsia="en-GB"/>
        </w:rPr>
      </w:pPr>
      <w:r w:rsidRPr="00AA13D2">
        <w:rPr>
          <w:rFonts w:ascii="Arial Narrow" w:hAnsi="Arial Narrow" w:cs="Arial"/>
          <w:b/>
          <w:bCs/>
          <w:sz w:val="20"/>
          <w:lang w:val="uk-UA" w:eastAsia="en-GB"/>
        </w:rPr>
        <w:t>ПРОГРАМА</w:t>
      </w:r>
    </w:p>
    <w:tbl>
      <w:tblPr>
        <w:tblW w:w="878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7087"/>
      </w:tblGrid>
      <w:tr w:rsidR="00885F1B" w:rsidRPr="00AA13D2" w:rsidTr="00885F1B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885F1B" w:rsidRPr="00AA13D2" w:rsidRDefault="00885F1B" w:rsidP="00885F1B">
            <w:pPr>
              <w:suppressAutoHyphen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Arial Narrow" w:hAnsi="Arial Narrow" w:cs="Arial"/>
                <w:sz w:val="20"/>
                <w:lang w:val="uk-UA" w:eastAsia="ar-SA"/>
              </w:rPr>
            </w:pPr>
            <w:r w:rsidRPr="00AA13D2">
              <w:rPr>
                <w:rFonts w:ascii="Arial Narrow" w:hAnsi="Arial Narrow" w:cs="Arial"/>
                <w:b/>
                <w:sz w:val="20"/>
                <w:lang w:val="uk-UA" w:eastAsia="ar-SA"/>
              </w:rPr>
              <w:t>Час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885F1B" w:rsidRPr="00AA13D2" w:rsidRDefault="00885F1B" w:rsidP="00885F1B">
            <w:pPr>
              <w:suppressAutoHyphen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Arial Narrow" w:hAnsi="Arial Narrow" w:cs="Arial"/>
                <w:b/>
                <w:sz w:val="20"/>
                <w:lang w:val="uk-UA" w:eastAsia="ar-SA"/>
              </w:rPr>
            </w:pPr>
            <w:r w:rsidRPr="00AA13D2">
              <w:rPr>
                <w:rFonts w:ascii="Arial Narrow" w:hAnsi="Arial Narrow" w:cs="Arial"/>
                <w:b/>
                <w:sz w:val="20"/>
                <w:lang w:val="uk-UA" w:eastAsia="ar-SA"/>
              </w:rPr>
              <w:t>Заходи</w:t>
            </w:r>
          </w:p>
        </w:tc>
      </w:tr>
      <w:tr w:rsidR="00885F1B" w:rsidRPr="00AA13D2" w:rsidTr="00885F1B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885F1B" w:rsidRPr="00AA13D2" w:rsidRDefault="00885F1B" w:rsidP="00885F1B">
            <w:pPr>
              <w:suppressAutoHyphens/>
              <w:overflowPunct/>
              <w:autoSpaceDE/>
              <w:autoSpaceDN/>
              <w:adjustRightInd/>
              <w:snapToGrid w:val="0"/>
              <w:spacing w:before="20" w:after="20"/>
              <w:jc w:val="right"/>
              <w:textAlignment w:val="auto"/>
              <w:rPr>
                <w:rFonts w:ascii="Arial Narrow" w:hAnsi="Arial Narrow" w:cs="Arial"/>
                <w:bCs/>
                <w:sz w:val="20"/>
                <w:lang w:val="uk-UA" w:eastAsia="ar-SA"/>
              </w:rPr>
            </w:pPr>
            <w:r w:rsidRPr="00AA13D2">
              <w:rPr>
                <w:rFonts w:ascii="Arial Narrow" w:hAnsi="Arial Narrow" w:cs="Arial"/>
                <w:bCs/>
                <w:sz w:val="20"/>
                <w:lang w:val="uk-UA" w:eastAsia="ar-SA"/>
              </w:rPr>
              <w:t>09:30 – 10:00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85F1B" w:rsidRPr="00AA13D2" w:rsidRDefault="00885F1B" w:rsidP="00885F1B">
            <w:pPr>
              <w:suppressAutoHyphens/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 w:cs="Arial"/>
                <w:bCs/>
                <w:i/>
                <w:sz w:val="20"/>
                <w:lang w:val="uk-UA" w:eastAsia="ar-SA"/>
              </w:rPr>
            </w:pPr>
            <w:r w:rsidRPr="00AA13D2">
              <w:rPr>
                <w:rFonts w:ascii="Arial Narrow" w:hAnsi="Arial Narrow" w:cs="Arial"/>
                <w:bCs/>
                <w:i/>
                <w:sz w:val="20"/>
                <w:lang w:val="uk-UA" w:eastAsia="ar-SA"/>
              </w:rPr>
              <w:t xml:space="preserve">Реєстрація учасників; кава </w:t>
            </w:r>
          </w:p>
        </w:tc>
      </w:tr>
      <w:tr w:rsidR="00885F1B" w:rsidRPr="004C5DC9" w:rsidTr="00885F1B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8CCE4"/>
          </w:tcPr>
          <w:p w:rsidR="00885F1B" w:rsidRPr="00AA13D2" w:rsidRDefault="00F466BC" w:rsidP="00196363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 w:cs="Arial"/>
                <w:sz w:val="20"/>
                <w:lang w:val="uk-UA" w:eastAsia="en-GB"/>
              </w:rPr>
            </w:pPr>
            <w:r w:rsidRPr="00AA13D2">
              <w:rPr>
                <w:rFonts w:ascii="Arial Narrow" w:hAnsi="Arial Narrow" w:cs="Arial"/>
                <w:sz w:val="20"/>
                <w:lang w:val="uk-UA" w:eastAsia="en-GB"/>
              </w:rPr>
              <w:t>10</w:t>
            </w:r>
            <w:r w:rsidR="00885F1B" w:rsidRPr="00AA13D2">
              <w:rPr>
                <w:rFonts w:ascii="Arial Narrow" w:hAnsi="Arial Narrow" w:cs="Arial"/>
                <w:sz w:val="20"/>
                <w:lang w:val="uk-UA" w:eastAsia="en-GB"/>
              </w:rPr>
              <w:t>:</w:t>
            </w:r>
            <w:r w:rsidR="00196363" w:rsidRPr="00AA13D2">
              <w:rPr>
                <w:rFonts w:ascii="Arial Narrow" w:hAnsi="Arial Narrow" w:cs="Arial"/>
                <w:sz w:val="20"/>
                <w:lang w:val="uk-UA" w:eastAsia="en-GB"/>
              </w:rPr>
              <w:t>00</w:t>
            </w:r>
            <w:r w:rsidR="00885F1B" w:rsidRPr="00AA13D2">
              <w:rPr>
                <w:rFonts w:ascii="Arial Narrow" w:hAnsi="Arial Narrow" w:cs="Arial"/>
                <w:sz w:val="20"/>
                <w:lang w:val="uk-UA" w:eastAsia="en-GB"/>
              </w:rPr>
              <w:t xml:space="preserve"> – 10:</w:t>
            </w:r>
            <w:r w:rsidR="00196363" w:rsidRPr="00AA13D2">
              <w:rPr>
                <w:rFonts w:ascii="Arial Narrow" w:hAnsi="Arial Narrow" w:cs="Arial"/>
                <w:sz w:val="20"/>
                <w:lang w:val="uk-UA" w:eastAsia="en-GB"/>
              </w:rPr>
              <w:t>15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885F1B" w:rsidRPr="00AA13D2" w:rsidRDefault="00885F1B" w:rsidP="00885F1B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 w:cs="Arial"/>
                <w:b/>
                <w:sz w:val="20"/>
                <w:lang w:val="uk-UA" w:eastAsia="en-GB"/>
              </w:rPr>
            </w:pPr>
            <w:r w:rsidRPr="00AA13D2">
              <w:rPr>
                <w:rFonts w:ascii="Arial Narrow" w:hAnsi="Arial Narrow" w:cs="Arial"/>
                <w:b/>
                <w:sz w:val="20"/>
                <w:lang w:val="uk-UA" w:eastAsia="en-GB"/>
              </w:rPr>
              <w:t>Вітальне слово</w:t>
            </w:r>
          </w:p>
          <w:p w:rsidR="00B349BD" w:rsidRPr="00B349BD" w:rsidRDefault="00B349BD" w:rsidP="004F588C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 w:cs="Arial"/>
                <w:i/>
                <w:sz w:val="20"/>
                <w:lang w:val="ru-RU" w:eastAsia="en-GB"/>
              </w:rPr>
            </w:pPr>
            <w:proofErr w:type="spellStart"/>
            <w:r w:rsidRPr="00B349BD">
              <w:rPr>
                <w:rFonts w:ascii="Arial Narrow" w:hAnsi="Arial Narrow" w:cs="Arial"/>
                <w:i/>
                <w:sz w:val="20"/>
                <w:lang w:val="ru-RU" w:eastAsia="en-GB"/>
              </w:rPr>
              <w:t>Джеффрі</w:t>
            </w:r>
            <w:proofErr w:type="spellEnd"/>
            <w:r w:rsidRPr="00B349BD">
              <w:rPr>
                <w:rFonts w:ascii="Arial Narrow" w:hAnsi="Arial Narrow" w:cs="Arial"/>
                <w:i/>
                <w:sz w:val="20"/>
                <w:lang w:val="ru-RU" w:eastAsia="en-GB"/>
              </w:rPr>
              <w:t xml:space="preserve"> </w:t>
            </w:r>
            <w:proofErr w:type="spellStart"/>
            <w:r w:rsidRPr="00B349BD">
              <w:rPr>
                <w:rFonts w:ascii="Arial Narrow" w:hAnsi="Arial Narrow" w:cs="Arial"/>
                <w:i/>
                <w:sz w:val="20"/>
                <w:lang w:val="ru-RU" w:eastAsia="en-GB"/>
              </w:rPr>
              <w:t>Ерліх</w:t>
            </w:r>
            <w:proofErr w:type="spellEnd"/>
            <w:r w:rsidRPr="00B349BD">
              <w:rPr>
                <w:rFonts w:ascii="Arial Narrow" w:hAnsi="Arial Narrow" w:cs="Arial"/>
                <w:i/>
                <w:sz w:val="20"/>
                <w:lang w:val="ru-RU" w:eastAsia="en-GB"/>
              </w:rPr>
              <w:t xml:space="preserve">, </w:t>
            </w:r>
            <w:r w:rsidR="00FB0B3F" w:rsidRPr="00B349BD">
              <w:rPr>
                <w:rFonts w:ascii="Arial Narrow" w:hAnsi="Arial Narrow" w:cs="Arial"/>
                <w:sz w:val="20"/>
                <w:lang w:val="ru-RU" w:eastAsia="en-GB"/>
              </w:rPr>
              <w:t xml:space="preserve">Старший </w:t>
            </w:r>
            <w:proofErr w:type="spellStart"/>
            <w:r w:rsidR="00FB0B3F" w:rsidRPr="00B349BD">
              <w:rPr>
                <w:rFonts w:ascii="Arial Narrow" w:hAnsi="Arial Narrow" w:cs="Arial"/>
                <w:sz w:val="20"/>
                <w:lang w:val="ru-RU" w:eastAsia="en-GB"/>
              </w:rPr>
              <w:t>Співробітник</w:t>
            </w:r>
            <w:proofErr w:type="spellEnd"/>
            <w:r w:rsidR="00FB0B3F" w:rsidRPr="00B349BD">
              <w:rPr>
                <w:rFonts w:ascii="Arial Narrow" w:hAnsi="Arial Narrow" w:cs="Arial"/>
                <w:sz w:val="20"/>
                <w:lang w:val="ru-RU" w:eastAsia="en-GB"/>
              </w:rPr>
              <w:t xml:space="preserve"> </w:t>
            </w:r>
            <w:r w:rsidRPr="00B349BD">
              <w:rPr>
                <w:rFonts w:ascii="Arial Narrow" w:hAnsi="Arial Narrow" w:cs="Arial"/>
                <w:sz w:val="20"/>
                <w:lang w:val="ru-RU" w:eastAsia="en-GB"/>
              </w:rPr>
              <w:t xml:space="preserve">з </w:t>
            </w:r>
            <w:proofErr w:type="spellStart"/>
            <w:r w:rsidRPr="00B349BD">
              <w:rPr>
                <w:rFonts w:ascii="Arial Narrow" w:hAnsi="Arial Narrow" w:cs="Arial"/>
                <w:sz w:val="20"/>
                <w:lang w:val="ru-RU" w:eastAsia="en-GB"/>
              </w:rPr>
              <w:t>проектів</w:t>
            </w:r>
            <w:proofErr w:type="spellEnd"/>
            <w:r w:rsidRPr="00B349BD">
              <w:rPr>
                <w:rFonts w:ascii="Arial Narrow" w:hAnsi="Arial Narrow" w:cs="Arial"/>
                <w:sz w:val="20"/>
                <w:lang w:val="ru-RU" w:eastAsia="en-GB"/>
              </w:rPr>
              <w:t xml:space="preserve"> Координатора </w:t>
            </w:r>
            <w:proofErr w:type="spellStart"/>
            <w:r w:rsidR="00885379" w:rsidRPr="00B349BD">
              <w:rPr>
                <w:rFonts w:ascii="Arial Narrow" w:hAnsi="Arial Narrow" w:cs="Arial"/>
                <w:sz w:val="20"/>
                <w:lang w:val="ru-RU" w:eastAsia="en-GB"/>
              </w:rPr>
              <w:t>Проектів</w:t>
            </w:r>
            <w:proofErr w:type="spellEnd"/>
            <w:r w:rsidR="00885379" w:rsidRPr="00B349BD">
              <w:rPr>
                <w:rFonts w:ascii="Arial Narrow" w:hAnsi="Arial Narrow" w:cs="Arial"/>
                <w:sz w:val="20"/>
                <w:lang w:val="ru-RU" w:eastAsia="en-GB"/>
              </w:rPr>
              <w:t xml:space="preserve"> </w:t>
            </w:r>
            <w:r w:rsidRPr="00B349BD">
              <w:rPr>
                <w:rFonts w:ascii="Arial Narrow" w:hAnsi="Arial Narrow" w:cs="Arial"/>
                <w:sz w:val="20"/>
                <w:lang w:val="ru-RU" w:eastAsia="en-GB"/>
              </w:rPr>
              <w:t xml:space="preserve">ОБСЄ в </w:t>
            </w:r>
            <w:proofErr w:type="spellStart"/>
            <w:r w:rsidRPr="00B349BD">
              <w:rPr>
                <w:rFonts w:ascii="Arial Narrow" w:hAnsi="Arial Narrow" w:cs="Arial"/>
                <w:sz w:val="20"/>
                <w:lang w:val="ru-RU" w:eastAsia="en-GB"/>
              </w:rPr>
              <w:t>Україні</w:t>
            </w:r>
            <w:proofErr w:type="spellEnd"/>
          </w:p>
          <w:p w:rsidR="0090002F" w:rsidRPr="00F466BC" w:rsidRDefault="00B349BD" w:rsidP="00885379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/>
                <w:lang w:val="uk-UA" w:eastAsia="en-GB"/>
              </w:rPr>
            </w:pPr>
            <w:r w:rsidRPr="00B349BD">
              <w:rPr>
                <w:rFonts w:ascii="Arial Narrow" w:hAnsi="Arial Narrow" w:cs="Arial"/>
                <w:i/>
                <w:sz w:val="20"/>
                <w:lang w:val="uk-UA" w:eastAsia="en-GB"/>
              </w:rPr>
              <w:t xml:space="preserve">Ярослав </w:t>
            </w:r>
            <w:proofErr w:type="spellStart"/>
            <w:r w:rsidRPr="00B349BD">
              <w:rPr>
                <w:rFonts w:ascii="Arial Narrow" w:hAnsi="Arial Narrow" w:cs="Arial"/>
                <w:i/>
                <w:sz w:val="20"/>
                <w:lang w:val="uk-UA" w:eastAsia="en-GB"/>
              </w:rPr>
              <w:t>Юрчишин</w:t>
            </w:r>
            <w:proofErr w:type="spellEnd"/>
            <w:r w:rsidRPr="00B349BD">
              <w:rPr>
                <w:rFonts w:ascii="Arial Narrow" w:hAnsi="Arial Narrow" w:cs="Arial"/>
                <w:sz w:val="20"/>
                <w:lang w:val="uk-UA" w:eastAsia="en-GB"/>
              </w:rPr>
              <w:t xml:space="preserve">, </w:t>
            </w:r>
            <w:r>
              <w:rPr>
                <w:rFonts w:ascii="Arial Narrow" w:hAnsi="Arial Narrow" w:cs="Arial"/>
                <w:sz w:val="20"/>
                <w:lang w:val="uk-UA" w:eastAsia="en-GB"/>
              </w:rPr>
              <w:t xml:space="preserve">Виконавчий </w:t>
            </w:r>
            <w:r w:rsidR="00FB0B3F">
              <w:rPr>
                <w:rFonts w:ascii="Arial Narrow" w:hAnsi="Arial Narrow" w:cs="Arial"/>
                <w:sz w:val="20"/>
                <w:lang w:val="uk-UA" w:eastAsia="en-GB"/>
              </w:rPr>
              <w:t xml:space="preserve">Директор </w:t>
            </w:r>
            <w:proofErr w:type="spellStart"/>
            <w:r w:rsidRPr="00B349BD">
              <w:rPr>
                <w:rFonts w:ascii="Arial Narrow" w:hAnsi="Arial Narrow" w:cs="Arial"/>
                <w:sz w:val="20"/>
                <w:lang w:val="uk-UA" w:eastAsia="en-GB"/>
              </w:rPr>
              <w:t>Transparency</w:t>
            </w:r>
            <w:proofErr w:type="spellEnd"/>
            <w:r w:rsidRPr="00B349BD">
              <w:rPr>
                <w:rFonts w:ascii="Arial Narrow" w:hAnsi="Arial Narrow" w:cs="Arial"/>
                <w:sz w:val="20"/>
                <w:lang w:val="uk-UA" w:eastAsia="en-GB"/>
              </w:rPr>
              <w:t xml:space="preserve"> </w:t>
            </w:r>
            <w:proofErr w:type="spellStart"/>
            <w:r w:rsidRPr="00B349BD">
              <w:rPr>
                <w:rFonts w:ascii="Arial Narrow" w:hAnsi="Arial Narrow" w:cs="Arial"/>
                <w:sz w:val="20"/>
                <w:lang w:val="uk-UA" w:eastAsia="en-GB"/>
              </w:rPr>
              <w:t>International</w:t>
            </w:r>
            <w:proofErr w:type="spellEnd"/>
            <w:r w:rsidRPr="00B349BD">
              <w:rPr>
                <w:rFonts w:ascii="Arial Narrow" w:hAnsi="Arial Narrow" w:cs="Arial"/>
                <w:sz w:val="20"/>
                <w:lang w:val="uk-UA" w:eastAsia="en-GB"/>
              </w:rPr>
              <w:t xml:space="preserve"> </w:t>
            </w:r>
            <w:r w:rsidR="00F73B8F">
              <w:rPr>
                <w:rFonts w:ascii="Arial Narrow" w:hAnsi="Arial Narrow" w:cs="Arial"/>
                <w:sz w:val="20"/>
                <w:lang w:val="en-US" w:eastAsia="en-GB"/>
              </w:rPr>
              <w:t>Ukraine</w:t>
            </w:r>
          </w:p>
        </w:tc>
      </w:tr>
      <w:tr w:rsidR="00CD79E1" w:rsidRPr="005778B9" w:rsidTr="00885F1B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79E1" w:rsidRPr="00885F1B" w:rsidRDefault="00AA4151" w:rsidP="00FB0B3F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 w:cs="Arial"/>
                <w:sz w:val="20"/>
                <w:lang w:val="uk-UA" w:eastAsia="en-GB"/>
              </w:rPr>
            </w:pPr>
            <w:r>
              <w:rPr>
                <w:rFonts w:ascii="Arial Narrow" w:hAnsi="Arial Narrow" w:cs="Arial"/>
                <w:sz w:val="20"/>
                <w:lang w:val="uk-UA" w:eastAsia="en-GB"/>
              </w:rPr>
              <w:t>10:15 – 1</w:t>
            </w:r>
            <w:r w:rsidR="00FB0B3F">
              <w:rPr>
                <w:rFonts w:ascii="Arial Narrow" w:hAnsi="Arial Narrow" w:cs="Arial"/>
                <w:sz w:val="20"/>
                <w:lang w:val="uk-UA" w:eastAsia="en-GB"/>
              </w:rPr>
              <w:t>1</w:t>
            </w:r>
            <w:r>
              <w:rPr>
                <w:rFonts w:ascii="Arial Narrow" w:hAnsi="Arial Narrow" w:cs="Arial"/>
                <w:sz w:val="20"/>
                <w:lang w:val="uk-UA" w:eastAsia="en-GB"/>
              </w:rPr>
              <w:t>:30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0B3F" w:rsidRDefault="00FB0B3F" w:rsidP="00885F1B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 w:cs="Arial"/>
                <w:b/>
                <w:sz w:val="20"/>
                <w:lang w:val="uk-UA" w:eastAsia="en-GB"/>
              </w:rPr>
            </w:pPr>
            <w:r w:rsidRPr="00FB0B3F">
              <w:rPr>
                <w:rFonts w:ascii="Arial Narrow" w:hAnsi="Arial Narrow" w:cs="Arial"/>
                <w:b/>
                <w:sz w:val="20"/>
                <w:lang w:val="uk-UA" w:eastAsia="en-GB"/>
              </w:rPr>
              <w:t xml:space="preserve">І Панель </w:t>
            </w:r>
          </w:p>
          <w:p w:rsidR="00FB0B3F" w:rsidRDefault="00FB0B3F" w:rsidP="00885F1B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 w:cs="Arial"/>
                <w:b/>
                <w:sz w:val="20"/>
                <w:lang w:val="uk-UA" w:eastAsia="en-GB"/>
              </w:rPr>
            </w:pPr>
            <w:r w:rsidRPr="00FB0B3F">
              <w:rPr>
                <w:rFonts w:ascii="Arial Narrow" w:hAnsi="Arial Narrow" w:cs="Arial"/>
                <w:b/>
                <w:sz w:val="20"/>
                <w:lang w:val="uk-UA" w:eastAsia="en-GB"/>
              </w:rPr>
              <w:t>Антикорупційна політика: реалії та сприйняття</w:t>
            </w:r>
            <w:r>
              <w:rPr>
                <w:rFonts w:ascii="Arial Narrow" w:hAnsi="Arial Narrow" w:cs="Arial"/>
                <w:b/>
                <w:sz w:val="20"/>
                <w:lang w:val="uk-UA" w:eastAsia="en-GB"/>
              </w:rPr>
              <w:t>. Презентація результатів Пілотного соціологічного дослідження рівня корупції та рівня сприйняття корупції в Україні</w:t>
            </w:r>
          </w:p>
          <w:p w:rsidR="00CD79E1" w:rsidRDefault="00B27EF8" w:rsidP="00885F1B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 w:cs="Arial"/>
                <w:b/>
                <w:sz w:val="20"/>
                <w:lang w:val="uk-UA" w:eastAsia="en-GB"/>
              </w:rPr>
            </w:pPr>
            <w:r>
              <w:rPr>
                <w:rFonts w:ascii="Arial Narrow" w:hAnsi="Arial Narrow" w:cs="Arial"/>
                <w:b/>
                <w:sz w:val="20"/>
                <w:lang w:val="uk-UA" w:eastAsia="en-GB"/>
              </w:rPr>
              <w:t xml:space="preserve">Особливості </w:t>
            </w:r>
            <w:r w:rsidR="00075E6D">
              <w:rPr>
                <w:rFonts w:ascii="Arial Narrow" w:hAnsi="Arial Narrow" w:cs="Arial"/>
                <w:b/>
                <w:sz w:val="20"/>
                <w:lang w:val="uk-UA" w:eastAsia="en-GB"/>
              </w:rPr>
              <w:t>"</w:t>
            </w:r>
            <w:r>
              <w:rPr>
                <w:rFonts w:ascii="Arial Narrow" w:hAnsi="Arial Narrow" w:cs="Arial"/>
                <w:b/>
                <w:sz w:val="20"/>
                <w:lang w:val="uk-UA" w:eastAsia="en-GB"/>
              </w:rPr>
              <w:t>п</w:t>
            </w:r>
            <w:r w:rsidR="00AA4151">
              <w:rPr>
                <w:rFonts w:ascii="Arial Narrow" w:hAnsi="Arial Narrow" w:cs="Arial"/>
                <w:b/>
                <w:sz w:val="20"/>
                <w:lang w:val="uk-UA" w:eastAsia="en-GB"/>
              </w:rPr>
              <w:t>ольов</w:t>
            </w:r>
            <w:r>
              <w:rPr>
                <w:rFonts w:ascii="Arial Narrow" w:hAnsi="Arial Narrow" w:cs="Arial"/>
                <w:b/>
                <w:sz w:val="20"/>
                <w:lang w:val="uk-UA" w:eastAsia="en-GB"/>
              </w:rPr>
              <w:t>ого</w:t>
            </w:r>
            <w:r w:rsidR="00075E6D">
              <w:rPr>
                <w:rFonts w:ascii="Arial Narrow" w:hAnsi="Arial Narrow" w:cs="Arial"/>
                <w:b/>
                <w:sz w:val="20"/>
                <w:lang w:val="uk-UA" w:eastAsia="en-GB"/>
              </w:rPr>
              <w:t>"</w:t>
            </w:r>
            <w:r w:rsidR="00DE1CDC">
              <w:rPr>
                <w:rFonts w:ascii="Arial Narrow" w:hAnsi="Arial Narrow" w:cs="Arial"/>
                <w:b/>
                <w:sz w:val="20"/>
                <w:lang w:val="uk-UA" w:eastAsia="en-GB"/>
              </w:rPr>
              <w:t xml:space="preserve"> етап</w:t>
            </w:r>
            <w:r>
              <w:rPr>
                <w:rFonts w:ascii="Arial Narrow" w:hAnsi="Arial Narrow" w:cs="Arial"/>
                <w:b/>
                <w:sz w:val="20"/>
                <w:lang w:val="uk-UA" w:eastAsia="en-GB"/>
              </w:rPr>
              <w:t>у</w:t>
            </w:r>
            <w:r w:rsidR="00DE1CDC">
              <w:rPr>
                <w:rFonts w:ascii="Arial Narrow" w:hAnsi="Arial Narrow" w:cs="Arial"/>
                <w:b/>
                <w:sz w:val="20"/>
                <w:lang w:val="uk-UA" w:eastAsia="en-GB"/>
              </w:rPr>
              <w:t xml:space="preserve"> </w:t>
            </w:r>
            <w:r w:rsidR="00521893">
              <w:rPr>
                <w:rFonts w:ascii="Arial Narrow" w:hAnsi="Arial Narrow" w:cs="Arial"/>
                <w:b/>
                <w:sz w:val="20"/>
                <w:lang w:val="uk-UA" w:eastAsia="en-GB"/>
              </w:rPr>
              <w:t>дослідження</w:t>
            </w:r>
            <w:r w:rsidR="00DE1CDC">
              <w:rPr>
                <w:rFonts w:ascii="Arial Narrow" w:hAnsi="Arial Narrow" w:cs="Arial"/>
                <w:b/>
                <w:sz w:val="20"/>
                <w:lang w:val="uk-UA" w:eastAsia="en-GB"/>
              </w:rPr>
              <w:t>: враження та висновки</w:t>
            </w:r>
          </w:p>
          <w:p w:rsidR="00FB0B3F" w:rsidRPr="007D30B5" w:rsidRDefault="00FB0B3F" w:rsidP="004C50FE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 w:cs="Arial"/>
                <w:sz w:val="20"/>
                <w:u w:val="single"/>
                <w:lang w:val="uk-UA" w:eastAsia="en-GB"/>
              </w:rPr>
            </w:pPr>
            <w:r w:rsidRPr="007D30B5">
              <w:rPr>
                <w:rFonts w:ascii="Arial Narrow" w:hAnsi="Arial Narrow" w:cs="Arial"/>
                <w:sz w:val="20"/>
                <w:u w:val="single"/>
                <w:lang w:val="uk-UA" w:eastAsia="en-GB"/>
              </w:rPr>
              <w:t>Доповідачі:</w:t>
            </w:r>
          </w:p>
          <w:p w:rsidR="004C50FE" w:rsidRDefault="00FB0B3F" w:rsidP="007D30B5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ind w:firstLine="317"/>
              <w:jc w:val="both"/>
              <w:textAlignment w:val="auto"/>
              <w:rPr>
                <w:rFonts w:ascii="Arial Narrow" w:hAnsi="Arial Narrow" w:cs="Arial"/>
                <w:sz w:val="20"/>
                <w:lang w:val="uk-UA" w:eastAsia="en-GB"/>
              </w:rPr>
            </w:pPr>
            <w:proofErr w:type="spellStart"/>
            <w:r w:rsidRPr="00935401">
              <w:rPr>
                <w:rFonts w:ascii="Arial Narrow" w:hAnsi="Arial Narrow" w:cs="Arial"/>
                <w:i/>
                <w:sz w:val="20"/>
                <w:lang w:val="uk-UA" w:eastAsia="en-GB"/>
              </w:rPr>
              <w:t>Огай</w:t>
            </w:r>
            <w:proofErr w:type="spellEnd"/>
            <w:r w:rsidRPr="00935401">
              <w:rPr>
                <w:rFonts w:ascii="Arial Narrow" w:hAnsi="Arial Narrow" w:cs="Arial"/>
                <w:i/>
                <w:sz w:val="20"/>
                <w:lang w:val="uk-UA" w:eastAsia="en-GB"/>
              </w:rPr>
              <w:t xml:space="preserve"> Марина</w:t>
            </w:r>
            <w:r>
              <w:rPr>
                <w:rFonts w:ascii="Arial Narrow" w:hAnsi="Arial Narrow" w:cs="Arial"/>
                <w:i/>
                <w:sz w:val="20"/>
                <w:lang w:val="uk-UA" w:eastAsia="en-GB"/>
              </w:rPr>
              <w:t xml:space="preserve">, </w:t>
            </w:r>
            <w:r w:rsidRPr="00935401">
              <w:rPr>
                <w:rFonts w:ascii="Arial Narrow" w:hAnsi="Arial Narrow" w:cs="Arial"/>
                <w:sz w:val="20"/>
                <w:lang w:val="uk-UA" w:eastAsia="en-GB"/>
              </w:rPr>
              <w:t>експерт Інституту прикладних гуманітарних досліджень, кандидат економічних наук</w:t>
            </w:r>
            <w:r>
              <w:rPr>
                <w:rFonts w:ascii="Arial Narrow" w:hAnsi="Arial Narrow" w:cs="Arial"/>
                <w:sz w:val="20"/>
                <w:lang w:val="uk-UA" w:eastAsia="en-GB"/>
              </w:rPr>
              <w:t xml:space="preserve">, старший науковий співробітник </w:t>
            </w:r>
            <w:r w:rsidRPr="0079279A">
              <w:rPr>
                <w:rFonts w:ascii="Arial Narrow" w:hAnsi="Arial Narrow" w:cs="Arial"/>
                <w:sz w:val="20"/>
                <w:lang w:val="uk-UA" w:eastAsia="en-GB"/>
              </w:rPr>
              <w:t>Інститут</w:t>
            </w:r>
            <w:r>
              <w:rPr>
                <w:rFonts w:ascii="Arial Narrow" w:hAnsi="Arial Narrow" w:cs="Arial"/>
                <w:sz w:val="20"/>
                <w:lang w:val="uk-UA" w:eastAsia="en-GB"/>
              </w:rPr>
              <w:t>у</w:t>
            </w:r>
            <w:r w:rsidRPr="0079279A">
              <w:rPr>
                <w:rFonts w:ascii="Arial Narrow" w:hAnsi="Arial Narrow" w:cs="Arial"/>
                <w:sz w:val="20"/>
                <w:lang w:val="uk-UA" w:eastAsia="en-GB"/>
              </w:rPr>
              <w:t xml:space="preserve"> демографії та соціальних досліджень</w:t>
            </w:r>
            <w:r>
              <w:rPr>
                <w:rFonts w:ascii="Arial Narrow" w:hAnsi="Arial Narrow" w:cs="Arial"/>
                <w:sz w:val="20"/>
                <w:lang w:val="uk-UA" w:eastAsia="en-GB"/>
              </w:rPr>
              <w:t xml:space="preserve"> </w:t>
            </w:r>
            <w:r w:rsidRPr="0079279A">
              <w:rPr>
                <w:rFonts w:ascii="Arial Narrow" w:hAnsi="Arial Narrow" w:cs="Arial"/>
                <w:sz w:val="20"/>
                <w:lang w:val="uk-UA" w:eastAsia="en-GB"/>
              </w:rPr>
              <w:t>імені М.</w:t>
            </w:r>
            <w:r>
              <w:rPr>
                <w:rFonts w:ascii="Arial Narrow" w:hAnsi="Arial Narrow" w:cs="Arial"/>
                <w:sz w:val="20"/>
                <w:lang w:val="uk-UA" w:eastAsia="en-GB"/>
              </w:rPr>
              <w:t> </w:t>
            </w:r>
            <w:r w:rsidRPr="0079279A">
              <w:rPr>
                <w:rFonts w:ascii="Arial Narrow" w:hAnsi="Arial Narrow" w:cs="Arial"/>
                <w:sz w:val="20"/>
                <w:lang w:val="uk-UA" w:eastAsia="en-GB"/>
              </w:rPr>
              <w:t>В.</w:t>
            </w:r>
            <w:r>
              <w:rPr>
                <w:rFonts w:ascii="Arial Narrow" w:hAnsi="Arial Narrow" w:cs="Arial"/>
                <w:sz w:val="20"/>
                <w:lang w:val="uk-UA" w:eastAsia="en-GB"/>
              </w:rPr>
              <w:t> </w:t>
            </w:r>
            <w:proofErr w:type="spellStart"/>
            <w:r w:rsidRPr="0079279A">
              <w:rPr>
                <w:rFonts w:ascii="Arial Narrow" w:hAnsi="Arial Narrow" w:cs="Arial"/>
                <w:sz w:val="20"/>
                <w:lang w:val="uk-UA" w:eastAsia="en-GB"/>
              </w:rPr>
              <w:t>Птухи</w:t>
            </w:r>
            <w:proofErr w:type="spellEnd"/>
            <w:r>
              <w:rPr>
                <w:rFonts w:ascii="Arial Narrow" w:hAnsi="Arial Narrow" w:cs="Arial"/>
                <w:sz w:val="20"/>
                <w:lang w:val="uk-UA" w:eastAsia="en-GB"/>
              </w:rPr>
              <w:t xml:space="preserve"> </w:t>
            </w:r>
            <w:r w:rsidRPr="0079279A">
              <w:rPr>
                <w:rFonts w:ascii="Arial Narrow" w:hAnsi="Arial Narrow" w:cs="Arial"/>
                <w:sz w:val="20"/>
                <w:lang w:val="uk-UA" w:eastAsia="en-GB"/>
              </w:rPr>
              <w:t>Національної академії наук України</w:t>
            </w:r>
          </w:p>
          <w:p w:rsidR="00AA4151" w:rsidRDefault="004C50FE" w:rsidP="007D30B5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ind w:firstLine="317"/>
              <w:jc w:val="both"/>
              <w:textAlignment w:val="auto"/>
              <w:rPr>
                <w:rFonts w:ascii="Arial Narrow" w:hAnsi="Arial Narrow" w:cs="Arial"/>
                <w:sz w:val="20"/>
                <w:lang w:val="uk-UA" w:eastAsia="en-GB"/>
              </w:rPr>
            </w:pPr>
            <w:proofErr w:type="spellStart"/>
            <w:r w:rsidRPr="004C50FE">
              <w:rPr>
                <w:rFonts w:ascii="Arial Narrow" w:hAnsi="Arial Narrow" w:cs="Arial"/>
                <w:i/>
                <w:sz w:val="20"/>
                <w:lang w:val="uk-UA" w:eastAsia="en-GB"/>
              </w:rPr>
              <w:t>Беланенко</w:t>
            </w:r>
            <w:proofErr w:type="spellEnd"/>
            <w:r w:rsidRPr="004C50FE">
              <w:rPr>
                <w:rFonts w:ascii="Arial Narrow" w:hAnsi="Arial Narrow" w:cs="Arial"/>
                <w:i/>
                <w:sz w:val="20"/>
                <w:lang w:val="uk-UA" w:eastAsia="en-GB"/>
              </w:rPr>
              <w:t xml:space="preserve"> Дмитро</w:t>
            </w:r>
            <w:r w:rsidRPr="004C50FE">
              <w:rPr>
                <w:rFonts w:ascii="Arial Narrow" w:hAnsi="Arial Narrow" w:cs="Arial"/>
                <w:sz w:val="20"/>
                <w:lang w:val="uk-UA" w:eastAsia="en-GB"/>
              </w:rPr>
              <w:t xml:space="preserve">, дослідник відділу соціальних та політичних досліджень </w:t>
            </w:r>
            <w:r w:rsidRPr="004C50FE">
              <w:rPr>
                <w:rFonts w:ascii="Arial Narrow" w:hAnsi="Arial Narrow" w:cs="Arial"/>
                <w:sz w:val="20"/>
                <w:lang w:val="en-US" w:eastAsia="en-GB"/>
              </w:rPr>
              <w:t>GfK</w:t>
            </w:r>
            <w:r w:rsidRPr="004C50FE">
              <w:rPr>
                <w:rFonts w:ascii="Arial Narrow" w:hAnsi="Arial Narrow" w:cs="Arial"/>
                <w:sz w:val="20"/>
                <w:lang w:val="uk-UA" w:eastAsia="en-GB"/>
              </w:rPr>
              <w:t xml:space="preserve"> </w:t>
            </w:r>
            <w:r w:rsidRPr="004C50FE">
              <w:rPr>
                <w:rFonts w:ascii="Arial Narrow" w:hAnsi="Arial Narrow" w:cs="Arial"/>
                <w:sz w:val="20"/>
                <w:lang w:val="en-US" w:eastAsia="en-GB"/>
              </w:rPr>
              <w:t>Ukraine</w:t>
            </w:r>
          </w:p>
          <w:p w:rsidR="00FB0B3F" w:rsidRPr="007D30B5" w:rsidRDefault="00FB0B3F" w:rsidP="004C50FE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 w:cs="Arial"/>
                <w:sz w:val="20"/>
                <w:u w:val="single"/>
                <w:lang w:val="uk-UA" w:eastAsia="en-GB"/>
              </w:rPr>
            </w:pPr>
            <w:r w:rsidRPr="007D30B5">
              <w:rPr>
                <w:rFonts w:ascii="Arial Narrow" w:hAnsi="Arial Narrow" w:cs="Arial"/>
                <w:sz w:val="20"/>
                <w:u w:val="single"/>
                <w:lang w:val="uk-UA" w:eastAsia="en-GB"/>
              </w:rPr>
              <w:t>Учасники обговорення:</w:t>
            </w:r>
          </w:p>
          <w:p w:rsidR="00BD5BE9" w:rsidRDefault="00BD5BE9" w:rsidP="007D30B5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ind w:firstLine="317"/>
              <w:jc w:val="both"/>
              <w:textAlignment w:val="auto"/>
              <w:rPr>
                <w:rFonts w:ascii="Arial Narrow" w:hAnsi="Arial Narrow" w:cs="Arial"/>
                <w:i/>
                <w:sz w:val="20"/>
                <w:lang w:val="uk-UA" w:eastAsia="en-GB"/>
              </w:rPr>
            </w:pPr>
            <w:r w:rsidRPr="00BD5BE9">
              <w:rPr>
                <w:rFonts w:ascii="Arial Narrow" w:hAnsi="Arial Narrow" w:cs="Arial"/>
                <w:i/>
                <w:sz w:val="20"/>
                <w:lang w:val="uk-UA" w:eastAsia="en-GB"/>
              </w:rPr>
              <w:t>Береза Борислав</w:t>
            </w:r>
            <w:r w:rsidRPr="00FB0B3F">
              <w:rPr>
                <w:rFonts w:ascii="Arial Narrow" w:hAnsi="Arial Narrow" w:cs="Arial"/>
                <w:sz w:val="20"/>
                <w:lang w:val="uk-UA" w:eastAsia="en-GB"/>
              </w:rPr>
              <w:t xml:space="preserve">, </w:t>
            </w:r>
            <w:r>
              <w:rPr>
                <w:rFonts w:ascii="Arial Narrow" w:hAnsi="Arial Narrow" w:cs="Arial"/>
                <w:sz w:val="20"/>
                <w:lang w:val="uk-UA" w:eastAsia="en-GB"/>
              </w:rPr>
              <w:t>Народний депутат України (</w:t>
            </w:r>
            <w:r>
              <w:rPr>
                <w:rFonts w:ascii="Arial Narrow" w:hAnsi="Arial Narrow" w:cs="Arial"/>
                <w:sz w:val="20"/>
                <w:lang w:val="en-US" w:eastAsia="en-GB"/>
              </w:rPr>
              <w:t>VIII</w:t>
            </w:r>
            <w:r w:rsidRPr="00BD5BE9">
              <w:rPr>
                <w:rFonts w:ascii="Arial Narrow" w:hAnsi="Arial Narrow" w:cs="Arial"/>
                <w:sz w:val="20"/>
                <w:lang w:val="ru-RU" w:eastAsia="en-GB"/>
              </w:rPr>
              <w:t xml:space="preserve"> </w:t>
            </w:r>
            <w:r>
              <w:rPr>
                <w:rFonts w:ascii="Arial Narrow" w:hAnsi="Arial Narrow" w:cs="Arial"/>
                <w:sz w:val="20"/>
                <w:lang w:val="uk-UA" w:eastAsia="en-GB"/>
              </w:rPr>
              <w:t xml:space="preserve">скликання), </w:t>
            </w:r>
            <w:r w:rsidRPr="00BD5BE9">
              <w:rPr>
                <w:rFonts w:ascii="Arial Narrow" w:hAnsi="Arial Narrow" w:cs="Arial"/>
                <w:sz w:val="20"/>
                <w:lang w:val="uk-UA" w:eastAsia="en-GB"/>
              </w:rPr>
              <w:t>Заступник голови Комітету Верховної Ради України з питань запобігання і протидії корупції</w:t>
            </w:r>
            <w:r>
              <w:rPr>
                <w:rFonts w:ascii="Arial Narrow" w:hAnsi="Arial Narrow" w:cs="Arial"/>
                <w:sz w:val="20"/>
                <w:lang w:val="uk-UA" w:eastAsia="en-GB"/>
              </w:rPr>
              <w:t>, позафракційний</w:t>
            </w:r>
          </w:p>
          <w:p w:rsidR="00FB0B3F" w:rsidRPr="00FB0B3F" w:rsidRDefault="00FB0B3F" w:rsidP="007D30B5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ind w:firstLine="317"/>
              <w:jc w:val="both"/>
              <w:textAlignment w:val="auto"/>
              <w:rPr>
                <w:rFonts w:ascii="Arial Narrow" w:hAnsi="Arial Narrow" w:cs="Arial"/>
                <w:sz w:val="20"/>
                <w:lang w:val="uk-UA" w:eastAsia="en-GB"/>
              </w:rPr>
            </w:pPr>
            <w:r w:rsidRPr="00BD5BE9">
              <w:rPr>
                <w:rFonts w:ascii="Arial Narrow" w:hAnsi="Arial Narrow" w:cs="Arial"/>
                <w:i/>
                <w:sz w:val="20"/>
                <w:lang w:val="uk-UA" w:eastAsia="en-GB"/>
              </w:rPr>
              <w:t>Лещенко Сергій</w:t>
            </w:r>
            <w:r w:rsidRPr="00FB0B3F">
              <w:rPr>
                <w:rFonts w:ascii="Arial Narrow" w:hAnsi="Arial Narrow" w:cs="Arial"/>
                <w:sz w:val="20"/>
                <w:lang w:val="uk-UA" w:eastAsia="en-GB"/>
              </w:rPr>
              <w:t xml:space="preserve">, </w:t>
            </w:r>
            <w:r w:rsidR="00BD5BE9">
              <w:rPr>
                <w:rFonts w:ascii="Arial Narrow" w:hAnsi="Arial Narrow" w:cs="Arial"/>
                <w:sz w:val="20"/>
                <w:lang w:val="uk-UA" w:eastAsia="en-GB"/>
              </w:rPr>
              <w:t>Народний депутат України (</w:t>
            </w:r>
            <w:r w:rsidR="00BD5BE9">
              <w:rPr>
                <w:rFonts w:ascii="Arial Narrow" w:hAnsi="Arial Narrow" w:cs="Arial"/>
                <w:sz w:val="20"/>
                <w:lang w:val="en-US" w:eastAsia="en-GB"/>
              </w:rPr>
              <w:t>VIII</w:t>
            </w:r>
            <w:r w:rsidR="00BD5BE9" w:rsidRPr="008B05CB">
              <w:rPr>
                <w:rFonts w:ascii="Arial Narrow" w:hAnsi="Arial Narrow" w:cs="Arial"/>
                <w:sz w:val="20"/>
                <w:lang w:val="uk-UA" w:eastAsia="en-GB"/>
              </w:rPr>
              <w:t xml:space="preserve"> </w:t>
            </w:r>
            <w:r w:rsidR="00BD5BE9">
              <w:rPr>
                <w:rFonts w:ascii="Arial Narrow" w:hAnsi="Arial Narrow" w:cs="Arial"/>
                <w:sz w:val="20"/>
                <w:lang w:val="uk-UA" w:eastAsia="en-GB"/>
              </w:rPr>
              <w:t>скликання)</w:t>
            </w:r>
            <w:r w:rsidR="008B05CB">
              <w:rPr>
                <w:rFonts w:ascii="Arial Narrow" w:hAnsi="Arial Narrow" w:cs="Arial"/>
                <w:sz w:val="20"/>
                <w:lang w:val="uk-UA" w:eastAsia="en-GB"/>
              </w:rPr>
              <w:t xml:space="preserve">, </w:t>
            </w:r>
            <w:r w:rsidR="008B05CB" w:rsidRPr="008B05CB">
              <w:rPr>
                <w:rFonts w:ascii="Arial Narrow" w:hAnsi="Arial Narrow" w:cs="Arial"/>
                <w:sz w:val="20"/>
                <w:lang w:val="uk-UA" w:eastAsia="en-GB"/>
              </w:rPr>
              <w:t>Голова підкомітету з питань міжнародного співробітництва та імплементації антикорупційного законодавства Комітету Верховної Ради України з питань запобігання і протидії корупції</w:t>
            </w:r>
            <w:r w:rsidR="008B05CB">
              <w:rPr>
                <w:rFonts w:ascii="Arial Narrow" w:hAnsi="Arial Narrow" w:cs="Arial"/>
                <w:sz w:val="20"/>
                <w:lang w:val="uk-UA" w:eastAsia="en-GB"/>
              </w:rPr>
              <w:t xml:space="preserve">, член </w:t>
            </w:r>
            <w:r w:rsidR="008B05CB" w:rsidRPr="008B05CB">
              <w:rPr>
                <w:rFonts w:ascii="Arial Narrow" w:hAnsi="Arial Narrow" w:cs="Arial"/>
                <w:sz w:val="20"/>
                <w:lang w:val="uk-UA" w:eastAsia="en-GB"/>
              </w:rPr>
              <w:t>депутатської фракції партії "Блок Петра Порошенка"</w:t>
            </w:r>
          </w:p>
          <w:p w:rsidR="00FB0B3F" w:rsidRPr="00FB0B3F" w:rsidRDefault="00FB0B3F" w:rsidP="007D30B5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ind w:firstLine="317"/>
              <w:jc w:val="both"/>
              <w:textAlignment w:val="auto"/>
              <w:rPr>
                <w:rFonts w:ascii="Arial Narrow" w:hAnsi="Arial Narrow" w:cs="Arial"/>
                <w:sz w:val="20"/>
                <w:lang w:val="uk-UA" w:eastAsia="en-GB"/>
              </w:rPr>
            </w:pPr>
            <w:r w:rsidRPr="00BD5BE9">
              <w:rPr>
                <w:rFonts w:ascii="Arial Narrow" w:hAnsi="Arial Narrow" w:cs="Arial"/>
                <w:i/>
                <w:sz w:val="20"/>
                <w:lang w:val="uk-UA" w:eastAsia="en-GB"/>
              </w:rPr>
              <w:t>Соболєв Єгор</w:t>
            </w:r>
            <w:r w:rsidRPr="00FB0B3F">
              <w:rPr>
                <w:rFonts w:ascii="Arial Narrow" w:hAnsi="Arial Narrow" w:cs="Arial"/>
                <w:sz w:val="20"/>
                <w:lang w:val="uk-UA" w:eastAsia="en-GB"/>
              </w:rPr>
              <w:t xml:space="preserve">, </w:t>
            </w:r>
            <w:r w:rsidR="008B05CB">
              <w:rPr>
                <w:rFonts w:ascii="Arial Narrow" w:hAnsi="Arial Narrow" w:cs="Arial"/>
                <w:sz w:val="20"/>
                <w:lang w:val="uk-UA" w:eastAsia="en-GB"/>
              </w:rPr>
              <w:t>Народний депутат України (</w:t>
            </w:r>
            <w:r w:rsidR="008B05CB">
              <w:rPr>
                <w:rFonts w:ascii="Arial Narrow" w:hAnsi="Arial Narrow" w:cs="Arial"/>
                <w:sz w:val="20"/>
                <w:lang w:val="en-US" w:eastAsia="en-GB"/>
              </w:rPr>
              <w:t>VIII</w:t>
            </w:r>
            <w:r w:rsidR="008B05CB" w:rsidRPr="008B05CB">
              <w:rPr>
                <w:rFonts w:ascii="Arial Narrow" w:hAnsi="Arial Narrow" w:cs="Arial"/>
                <w:sz w:val="20"/>
                <w:lang w:val="uk-UA" w:eastAsia="en-GB"/>
              </w:rPr>
              <w:t xml:space="preserve"> </w:t>
            </w:r>
            <w:r w:rsidR="008B05CB">
              <w:rPr>
                <w:rFonts w:ascii="Arial Narrow" w:hAnsi="Arial Narrow" w:cs="Arial"/>
                <w:sz w:val="20"/>
                <w:lang w:val="uk-UA" w:eastAsia="en-GB"/>
              </w:rPr>
              <w:t xml:space="preserve">скликання), </w:t>
            </w:r>
            <w:r w:rsidR="008B05CB" w:rsidRPr="008B05CB">
              <w:rPr>
                <w:rFonts w:ascii="Arial Narrow" w:hAnsi="Arial Narrow" w:cs="Arial"/>
                <w:sz w:val="20"/>
                <w:lang w:val="uk-UA" w:eastAsia="en-GB"/>
              </w:rPr>
              <w:t>Голова Комітету Верховної Ради України з питань запобігання і протидії корупції</w:t>
            </w:r>
            <w:r w:rsidR="008B05CB">
              <w:rPr>
                <w:rFonts w:ascii="Arial Narrow" w:hAnsi="Arial Narrow" w:cs="Arial"/>
                <w:sz w:val="20"/>
                <w:lang w:val="uk-UA" w:eastAsia="en-GB"/>
              </w:rPr>
              <w:t xml:space="preserve">, </w:t>
            </w:r>
            <w:r w:rsidR="008B05CB" w:rsidRPr="008B05CB">
              <w:rPr>
                <w:rFonts w:ascii="Arial Narrow" w:hAnsi="Arial Narrow" w:cs="Arial"/>
                <w:sz w:val="20"/>
                <w:lang w:val="uk-UA" w:eastAsia="en-GB"/>
              </w:rPr>
              <w:t>Заступник голови депутатської фракції політичної партії "Об'єднання "Самопоміч"</w:t>
            </w:r>
          </w:p>
          <w:p w:rsidR="00FB0B3F" w:rsidRDefault="00FB0B3F" w:rsidP="007D30B5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ind w:firstLine="317"/>
              <w:jc w:val="both"/>
              <w:textAlignment w:val="auto"/>
              <w:rPr>
                <w:rFonts w:ascii="Arial Narrow" w:hAnsi="Arial Narrow" w:cs="Arial"/>
                <w:sz w:val="20"/>
                <w:lang w:val="uk-UA" w:eastAsia="en-GB"/>
              </w:rPr>
            </w:pPr>
            <w:r w:rsidRPr="00BD5BE9">
              <w:rPr>
                <w:rFonts w:ascii="Arial Narrow" w:hAnsi="Arial Narrow" w:cs="Arial"/>
                <w:i/>
                <w:sz w:val="20"/>
                <w:lang w:val="uk-UA" w:eastAsia="en-GB"/>
              </w:rPr>
              <w:t>Чумак Віктор</w:t>
            </w:r>
            <w:r w:rsidRPr="00FB0B3F">
              <w:rPr>
                <w:rFonts w:ascii="Arial Narrow" w:hAnsi="Arial Narrow" w:cs="Arial"/>
                <w:sz w:val="20"/>
                <w:lang w:val="uk-UA" w:eastAsia="en-GB"/>
              </w:rPr>
              <w:t xml:space="preserve">, </w:t>
            </w:r>
            <w:r w:rsidR="008B05CB">
              <w:rPr>
                <w:rFonts w:ascii="Arial Narrow" w:hAnsi="Arial Narrow" w:cs="Arial"/>
                <w:sz w:val="20"/>
                <w:lang w:val="uk-UA" w:eastAsia="en-GB"/>
              </w:rPr>
              <w:t>Народний депутат України (</w:t>
            </w:r>
            <w:r w:rsidR="008B05CB">
              <w:rPr>
                <w:rFonts w:ascii="Arial Narrow" w:hAnsi="Arial Narrow" w:cs="Arial"/>
                <w:sz w:val="20"/>
                <w:lang w:val="en-US" w:eastAsia="en-GB"/>
              </w:rPr>
              <w:t>VIII</w:t>
            </w:r>
            <w:r w:rsidR="008B05CB" w:rsidRPr="008B05CB">
              <w:rPr>
                <w:rFonts w:ascii="Arial Narrow" w:hAnsi="Arial Narrow" w:cs="Arial"/>
                <w:sz w:val="20"/>
                <w:lang w:val="uk-UA" w:eastAsia="en-GB"/>
              </w:rPr>
              <w:t xml:space="preserve"> </w:t>
            </w:r>
            <w:r w:rsidR="008B05CB">
              <w:rPr>
                <w:rFonts w:ascii="Arial Narrow" w:hAnsi="Arial Narrow" w:cs="Arial"/>
                <w:sz w:val="20"/>
                <w:lang w:val="uk-UA" w:eastAsia="en-GB"/>
              </w:rPr>
              <w:t xml:space="preserve">скликання), </w:t>
            </w:r>
            <w:r w:rsidR="008B05CB" w:rsidRPr="008B05CB">
              <w:rPr>
                <w:rFonts w:ascii="Arial Narrow" w:hAnsi="Arial Narrow" w:cs="Arial"/>
                <w:sz w:val="20"/>
                <w:lang w:val="uk-UA" w:eastAsia="en-GB"/>
              </w:rPr>
              <w:t>Заступник голови Комітету Верховної Ради України з питань запобігання і протидії корупції</w:t>
            </w:r>
            <w:r w:rsidR="008B05CB">
              <w:rPr>
                <w:rFonts w:ascii="Arial Narrow" w:hAnsi="Arial Narrow" w:cs="Arial"/>
                <w:sz w:val="20"/>
                <w:lang w:val="uk-UA" w:eastAsia="en-GB"/>
              </w:rPr>
              <w:t>, позафракційний</w:t>
            </w:r>
          </w:p>
          <w:p w:rsidR="00FB0B3F" w:rsidRPr="007D30B5" w:rsidRDefault="00FB0B3F" w:rsidP="00FB0B3F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 w:cs="Arial"/>
                <w:sz w:val="20"/>
                <w:u w:val="single"/>
                <w:lang w:val="uk-UA" w:eastAsia="en-GB"/>
              </w:rPr>
            </w:pPr>
            <w:r w:rsidRPr="007D30B5">
              <w:rPr>
                <w:rFonts w:ascii="Arial Narrow" w:hAnsi="Arial Narrow" w:cs="Arial"/>
                <w:sz w:val="20"/>
                <w:u w:val="single"/>
                <w:lang w:val="uk-UA" w:eastAsia="en-GB"/>
              </w:rPr>
              <w:t>Модератор:</w:t>
            </w:r>
          </w:p>
          <w:p w:rsidR="00FB0B3F" w:rsidRPr="00FB0B3F" w:rsidRDefault="00FB0B3F" w:rsidP="007D30B5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ind w:firstLine="317"/>
              <w:jc w:val="both"/>
              <w:textAlignment w:val="auto"/>
              <w:rPr>
                <w:rFonts w:ascii="Arial Narrow" w:hAnsi="Arial Narrow" w:cs="Arial"/>
                <w:sz w:val="20"/>
                <w:lang w:val="uk-UA" w:eastAsia="en-GB"/>
              </w:rPr>
            </w:pPr>
            <w:proofErr w:type="spellStart"/>
            <w:r w:rsidRPr="00AA13D2">
              <w:rPr>
                <w:rFonts w:ascii="Arial Narrow" w:hAnsi="Arial Narrow" w:cs="Arial"/>
                <w:i/>
                <w:sz w:val="20"/>
                <w:lang w:val="uk-UA" w:eastAsia="en-GB"/>
              </w:rPr>
              <w:t>Водянніков</w:t>
            </w:r>
            <w:proofErr w:type="spellEnd"/>
            <w:r w:rsidRPr="00AA13D2">
              <w:rPr>
                <w:rFonts w:ascii="Arial Narrow" w:hAnsi="Arial Narrow" w:cs="Arial"/>
                <w:i/>
                <w:sz w:val="20"/>
                <w:lang w:val="uk-UA" w:eastAsia="en-GB"/>
              </w:rPr>
              <w:t xml:space="preserve"> Олександр</w:t>
            </w:r>
            <w:r w:rsidRPr="00AA13D2">
              <w:rPr>
                <w:rFonts w:ascii="Arial Narrow" w:hAnsi="Arial Narrow" w:cs="Arial"/>
                <w:sz w:val="20"/>
                <w:lang w:val="uk-UA" w:eastAsia="en-GB"/>
              </w:rPr>
              <w:t>, національний радник з юридичних питань, керівник відділу верховенства права Координатора проектів ОБСЄ в Україні, LLM, кандидат юридичних наук</w:t>
            </w:r>
          </w:p>
        </w:tc>
      </w:tr>
      <w:tr w:rsidR="00885F1B" w:rsidRPr="0079279A" w:rsidTr="00885F1B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885F1B" w:rsidRPr="00885F1B" w:rsidRDefault="00885F1B" w:rsidP="007D30B5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 w:cs="Arial"/>
                <w:sz w:val="20"/>
                <w:lang w:val="uk-UA" w:eastAsia="en-GB"/>
              </w:rPr>
            </w:pPr>
            <w:r w:rsidRPr="00885F1B">
              <w:rPr>
                <w:rFonts w:ascii="Arial Narrow" w:hAnsi="Arial Narrow" w:cs="Arial"/>
                <w:sz w:val="20"/>
                <w:lang w:val="uk-UA" w:eastAsia="en-GB"/>
              </w:rPr>
              <w:t>1</w:t>
            </w:r>
            <w:r w:rsidR="007D30B5">
              <w:rPr>
                <w:rFonts w:ascii="Arial Narrow" w:hAnsi="Arial Narrow" w:cs="Arial"/>
                <w:sz w:val="20"/>
                <w:lang w:val="uk-UA" w:eastAsia="en-GB"/>
              </w:rPr>
              <w:t>1</w:t>
            </w:r>
            <w:r w:rsidRPr="00885F1B">
              <w:rPr>
                <w:rFonts w:ascii="Arial Narrow" w:hAnsi="Arial Narrow" w:cs="Arial"/>
                <w:sz w:val="20"/>
                <w:lang w:val="uk-UA" w:eastAsia="en-GB"/>
              </w:rPr>
              <w:t>:</w:t>
            </w:r>
            <w:r w:rsidR="007D30B5">
              <w:rPr>
                <w:rFonts w:ascii="Arial Narrow" w:hAnsi="Arial Narrow" w:cs="Arial"/>
                <w:sz w:val="20"/>
                <w:lang w:val="uk-UA" w:eastAsia="en-GB"/>
              </w:rPr>
              <w:t>3</w:t>
            </w:r>
            <w:r w:rsidR="00521893">
              <w:rPr>
                <w:rFonts w:ascii="Arial Narrow" w:hAnsi="Arial Narrow" w:cs="Arial"/>
                <w:sz w:val="20"/>
                <w:lang w:val="uk-UA" w:eastAsia="en-GB"/>
              </w:rPr>
              <w:t>0</w:t>
            </w:r>
            <w:r w:rsidRPr="00885F1B">
              <w:rPr>
                <w:rFonts w:ascii="Arial Narrow" w:hAnsi="Arial Narrow" w:cs="Arial"/>
                <w:sz w:val="20"/>
                <w:lang w:val="uk-UA" w:eastAsia="en-GB"/>
              </w:rPr>
              <w:t xml:space="preserve"> – 1</w:t>
            </w:r>
            <w:r w:rsidR="007D30B5">
              <w:rPr>
                <w:rFonts w:ascii="Arial Narrow" w:hAnsi="Arial Narrow" w:cs="Arial"/>
                <w:sz w:val="20"/>
                <w:lang w:val="uk-UA" w:eastAsia="en-GB"/>
              </w:rPr>
              <w:t>1</w:t>
            </w:r>
            <w:r w:rsidRPr="00885F1B">
              <w:rPr>
                <w:rFonts w:ascii="Arial Narrow" w:hAnsi="Arial Narrow" w:cs="Arial"/>
                <w:sz w:val="20"/>
                <w:lang w:val="uk-UA" w:eastAsia="en-GB"/>
              </w:rPr>
              <w:t>:</w:t>
            </w:r>
            <w:r w:rsidR="007D30B5">
              <w:rPr>
                <w:rFonts w:ascii="Arial Narrow" w:hAnsi="Arial Narrow" w:cs="Arial"/>
                <w:sz w:val="20"/>
                <w:lang w:val="uk-UA" w:eastAsia="en-GB"/>
              </w:rPr>
              <w:t>45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85F1B" w:rsidRPr="00885F1B" w:rsidRDefault="00885F1B" w:rsidP="00F466BC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 w:cs="Arial"/>
                <w:i/>
                <w:sz w:val="20"/>
                <w:lang w:val="uk-UA" w:eastAsia="en-GB"/>
              </w:rPr>
            </w:pPr>
            <w:r w:rsidRPr="00885F1B">
              <w:rPr>
                <w:rFonts w:ascii="Arial Narrow" w:hAnsi="Arial Narrow" w:cs="Arial"/>
                <w:i/>
                <w:sz w:val="20"/>
                <w:lang w:val="uk-UA" w:eastAsia="en-GB"/>
              </w:rPr>
              <w:t>Перерва</w:t>
            </w:r>
            <w:r w:rsidR="00521893">
              <w:rPr>
                <w:rFonts w:ascii="Arial Narrow" w:hAnsi="Arial Narrow" w:cs="Arial"/>
                <w:i/>
                <w:sz w:val="20"/>
                <w:lang w:val="uk-UA" w:eastAsia="en-GB"/>
              </w:rPr>
              <w:t xml:space="preserve"> на каву</w:t>
            </w:r>
          </w:p>
        </w:tc>
      </w:tr>
      <w:tr w:rsidR="00885F1B" w:rsidRPr="005778B9" w:rsidTr="00885F1B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5F1B" w:rsidRPr="00885F1B" w:rsidRDefault="00885F1B" w:rsidP="00EA5C52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 w:cs="Arial"/>
                <w:sz w:val="20"/>
                <w:lang w:val="uk-UA" w:eastAsia="en-GB"/>
              </w:rPr>
            </w:pPr>
            <w:r w:rsidRPr="00885F1B">
              <w:rPr>
                <w:rFonts w:ascii="Arial Narrow" w:hAnsi="Arial Narrow" w:cs="Arial"/>
                <w:sz w:val="20"/>
                <w:lang w:val="uk-UA" w:eastAsia="en-GB"/>
              </w:rPr>
              <w:t>1</w:t>
            </w:r>
            <w:r w:rsidR="00EA5C52">
              <w:rPr>
                <w:rFonts w:ascii="Arial Narrow" w:hAnsi="Arial Narrow" w:cs="Arial"/>
                <w:sz w:val="20"/>
                <w:lang w:val="uk-UA" w:eastAsia="en-GB"/>
              </w:rPr>
              <w:t>1</w:t>
            </w:r>
            <w:r w:rsidRPr="00885F1B">
              <w:rPr>
                <w:rFonts w:ascii="Arial Narrow" w:hAnsi="Arial Narrow" w:cs="Arial"/>
                <w:sz w:val="20"/>
                <w:lang w:val="uk-UA" w:eastAsia="en-GB"/>
              </w:rPr>
              <w:t>:</w:t>
            </w:r>
            <w:r w:rsidR="00EA5C52">
              <w:rPr>
                <w:rFonts w:ascii="Arial Narrow" w:hAnsi="Arial Narrow" w:cs="Arial"/>
                <w:sz w:val="20"/>
                <w:lang w:val="uk-UA" w:eastAsia="en-GB"/>
              </w:rPr>
              <w:t>45</w:t>
            </w:r>
            <w:r w:rsidRPr="00885F1B">
              <w:rPr>
                <w:rFonts w:ascii="Arial Narrow" w:hAnsi="Arial Narrow" w:cs="Arial"/>
                <w:sz w:val="20"/>
                <w:lang w:val="uk-UA" w:eastAsia="en-GB"/>
              </w:rPr>
              <w:t xml:space="preserve"> – 1</w:t>
            </w:r>
            <w:r w:rsidR="00C76B39">
              <w:rPr>
                <w:rFonts w:ascii="Arial Narrow" w:hAnsi="Arial Narrow" w:cs="Arial"/>
                <w:sz w:val="20"/>
                <w:lang w:val="uk-UA" w:eastAsia="en-GB"/>
              </w:rPr>
              <w:t>3</w:t>
            </w:r>
            <w:r w:rsidRPr="00885F1B">
              <w:rPr>
                <w:rFonts w:ascii="Arial Narrow" w:hAnsi="Arial Narrow" w:cs="Arial"/>
                <w:sz w:val="20"/>
                <w:lang w:val="uk-UA" w:eastAsia="en-GB"/>
              </w:rPr>
              <w:t>:</w:t>
            </w:r>
            <w:r w:rsidR="00F77A98">
              <w:rPr>
                <w:rFonts w:ascii="Arial Narrow" w:hAnsi="Arial Narrow" w:cs="Arial"/>
                <w:sz w:val="20"/>
                <w:lang w:val="uk-UA" w:eastAsia="en-GB"/>
              </w:rPr>
              <w:t>15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30B5" w:rsidRDefault="007D30B5" w:rsidP="002332BD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 w:cs="Arial"/>
                <w:b/>
                <w:sz w:val="20"/>
                <w:lang w:val="uk-UA" w:eastAsia="en-GB"/>
              </w:rPr>
            </w:pPr>
            <w:r>
              <w:rPr>
                <w:rFonts w:ascii="Arial Narrow" w:hAnsi="Arial Narrow" w:cs="Arial"/>
                <w:b/>
                <w:sz w:val="20"/>
                <w:lang w:val="uk-UA" w:eastAsia="en-GB"/>
              </w:rPr>
              <w:t>ІІ Панель</w:t>
            </w:r>
          </w:p>
          <w:p w:rsidR="00885F1B" w:rsidRDefault="007D30B5" w:rsidP="002332BD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 w:cs="Arial"/>
                <w:b/>
                <w:sz w:val="20"/>
                <w:lang w:val="uk-UA" w:eastAsia="en-GB"/>
              </w:rPr>
            </w:pPr>
            <w:r w:rsidRPr="007D30B5">
              <w:rPr>
                <w:rFonts w:ascii="Arial Narrow" w:hAnsi="Arial Narrow" w:cs="Arial"/>
                <w:b/>
                <w:sz w:val="20"/>
                <w:lang w:val="uk-UA" w:eastAsia="en-GB"/>
              </w:rPr>
              <w:t>Майбутнє антикорупційного суду</w:t>
            </w:r>
          </w:p>
          <w:p w:rsidR="007D30B5" w:rsidRDefault="006B364A" w:rsidP="00D31CAF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 w:cs="Arial"/>
                <w:sz w:val="20"/>
                <w:lang w:val="uk-UA" w:eastAsia="en-GB"/>
              </w:rPr>
            </w:pPr>
            <w:r w:rsidRPr="007D30B5">
              <w:rPr>
                <w:rFonts w:ascii="Arial Narrow" w:hAnsi="Arial Narrow" w:cs="Arial"/>
                <w:sz w:val="20"/>
                <w:u w:val="single"/>
                <w:lang w:val="uk-UA" w:eastAsia="en-GB"/>
              </w:rPr>
              <w:t>Учасники обговорення</w:t>
            </w:r>
            <w:r w:rsidRPr="007D30B5">
              <w:rPr>
                <w:rFonts w:ascii="Arial Narrow" w:hAnsi="Arial Narrow" w:cs="Arial"/>
                <w:sz w:val="20"/>
                <w:lang w:val="uk-UA" w:eastAsia="en-GB"/>
              </w:rPr>
              <w:t>:</w:t>
            </w:r>
          </w:p>
          <w:p w:rsidR="005F344E" w:rsidRPr="005F344E" w:rsidRDefault="005F344E" w:rsidP="005F344E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ind w:firstLine="317"/>
              <w:jc w:val="both"/>
              <w:textAlignment w:val="auto"/>
              <w:rPr>
                <w:rFonts w:ascii="Arial Narrow" w:hAnsi="Arial Narrow" w:cs="Arial"/>
                <w:sz w:val="20"/>
                <w:lang w:val="uk-UA" w:eastAsia="en-GB"/>
              </w:rPr>
            </w:pPr>
            <w:proofErr w:type="spellStart"/>
            <w:r w:rsidRPr="00AA13D2">
              <w:rPr>
                <w:rFonts w:ascii="Arial Narrow" w:hAnsi="Arial Narrow" w:cs="Arial"/>
                <w:i/>
                <w:sz w:val="20"/>
                <w:lang w:val="uk-UA" w:eastAsia="en-GB"/>
              </w:rPr>
              <w:t>Водянніков</w:t>
            </w:r>
            <w:proofErr w:type="spellEnd"/>
            <w:r w:rsidRPr="00AA13D2">
              <w:rPr>
                <w:rFonts w:ascii="Arial Narrow" w:hAnsi="Arial Narrow" w:cs="Arial"/>
                <w:i/>
                <w:sz w:val="20"/>
                <w:lang w:val="uk-UA" w:eastAsia="en-GB"/>
              </w:rPr>
              <w:t xml:space="preserve"> Олександр</w:t>
            </w:r>
            <w:r w:rsidRPr="00AA13D2">
              <w:rPr>
                <w:rFonts w:ascii="Arial Narrow" w:hAnsi="Arial Narrow" w:cs="Arial"/>
                <w:sz w:val="20"/>
                <w:lang w:val="uk-UA" w:eastAsia="en-GB"/>
              </w:rPr>
              <w:t>, національний радник з юридичних питань, керівник відділу верховенства права Координатора проектів ОБСЄ в Україні, LLM, кандидат юридичних наук</w:t>
            </w:r>
          </w:p>
          <w:p w:rsidR="005F344E" w:rsidRPr="005F344E" w:rsidRDefault="005F344E" w:rsidP="002F79B8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ind w:firstLine="317"/>
              <w:jc w:val="both"/>
              <w:textAlignment w:val="auto"/>
              <w:rPr>
                <w:rFonts w:ascii="Arial Narrow" w:hAnsi="Arial Narrow" w:cs="Arial"/>
                <w:sz w:val="20"/>
                <w:lang w:val="uk-UA" w:eastAsia="en-GB"/>
              </w:rPr>
            </w:pPr>
            <w:proofErr w:type="spellStart"/>
            <w:r w:rsidRPr="005F344E">
              <w:rPr>
                <w:rFonts w:ascii="Arial Narrow" w:hAnsi="Arial Narrow" w:cs="Arial"/>
                <w:i/>
                <w:sz w:val="20"/>
                <w:lang w:val="uk-UA" w:eastAsia="en-GB"/>
              </w:rPr>
              <w:t>Галабала</w:t>
            </w:r>
            <w:proofErr w:type="spellEnd"/>
            <w:r w:rsidRPr="005F344E">
              <w:rPr>
                <w:rFonts w:ascii="Arial Narrow" w:hAnsi="Arial Narrow" w:cs="Arial"/>
                <w:i/>
                <w:sz w:val="20"/>
                <w:lang w:val="uk-UA" w:eastAsia="en-GB"/>
              </w:rPr>
              <w:t xml:space="preserve"> Маркіян</w:t>
            </w:r>
            <w:r>
              <w:rPr>
                <w:rFonts w:ascii="Arial Narrow" w:hAnsi="Arial Narrow" w:cs="Arial"/>
                <w:sz w:val="20"/>
                <w:lang w:val="uk-UA" w:eastAsia="en-GB"/>
              </w:rPr>
              <w:t>,</w:t>
            </w:r>
            <w:r w:rsidRPr="005F344E">
              <w:rPr>
                <w:rFonts w:ascii="Arial Narrow" w:hAnsi="Arial Narrow" w:cs="Arial"/>
                <w:sz w:val="20"/>
                <w:lang w:val="uk-UA" w:eastAsia="en-GB"/>
              </w:rPr>
              <w:t xml:space="preserve"> експерт Реанімаційного пакету реформ</w:t>
            </w:r>
          </w:p>
          <w:p w:rsidR="00676BFF" w:rsidRDefault="00676BFF" w:rsidP="002F79B8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ind w:firstLine="317"/>
              <w:jc w:val="both"/>
              <w:textAlignment w:val="auto"/>
              <w:rPr>
                <w:rFonts w:ascii="Arial Narrow" w:hAnsi="Arial Narrow" w:cs="Arial"/>
                <w:i/>
                <w:sz w:val="20"/>
                <w:lang w:val="uk-UA" w:eastAsia="en-GB"/>
              </w:rPr>
            </w:pPr>
            <w:proofErr w:type="spellStart"/>
            <w:r w:rsidRPr="005F344E">
              <w:rPr>
                <w:rFonts w:ascii="Arial Narrow" w:hAnsi="Arial Narrow" w:cs="Arial"/>
                <w:i/>
                <w:sz w:val="20"/>
                <w:lang w:val="uk-UA" w:eastAsia="en-GB"/>
              </w:rPr>
              <w:t>Козьяков</w:t>
            </w:r>
            <w:proofErr w:type="spellEnd"/>
            <w:r w:rsidRPr="005F344E">
              <w:rPr>
                <w:rFonts w:ascii="Arial Narrow" w:hAnsi="Arial Narrow" w:cs="Arial"/>
                <w:i/>
                <w:sz w:val="20"/>
                <w:lang w:val="uk-UA" w:eastAsia="en-GB"/>
              </w:rPr>
              <w:t xml:space="preserve"> Сергій</w:t>
            </w:r>
            <w:r w:rsidRPr="005F344E">
              <w:rPr>
                <w:rFonts w:ascii="Arial Narrow" w:hAnsi="Arial Narrow" w:cs="Arial"/>
                <w:sz w:val="20"/>
                <w:lang w:val="uk-UA" w:eastAsia="en-GB"/>
              </w:rPr>
              <w:t xml:space="preserve">, Голова </w:t>
            </w:r>
            <w:r>
              <w:rPr>
                <w:rFonts w:ascii="Arial Narrow" w:hAnsi="Arial Narrow" w:cs="Arial"/>
                <w:sz w:val="20"/>
                <w:lang w:val="uk-UA" w:eastAsia="en-GB"/>
              </w:rPr>
              <w:t>Вищої</w:t>
            </w:r>
            <w:r w:rsidRPr="005F344E">
              <w:rPr>
                <w:rFonts w:ascii="Arial Narrow" w:hAnsi="Arial Narrow" w:cs="Arial"/>
                <w:sz w:val="20"/>
                <w:lang w:val="uk-UA" w:eastAsia="en-GB"/>
              </w:rPr>
              <w:t xml:space="preserve"> кваліфікаційн</w:t>
            </w:r>
            <w:r>
              <w:rPr>
                <w:rFonts w:ascii="Arial Narrow" w:hAnsi="Arial Narrow" w:cs="Arial"/>
                <w:sz w:val="20"/>
                <w:lang w:val="uk-UA" w:eastAsia="en-GB"/>
              </w:rPr>
              <w:t>ої</w:t>
            </w:r>
            <w:r w:rsidRPr="005F344E">
              <w:rPr>
                <w:rFonts w:ascii="Arial Narrow" w:hAnsi="Arial Narrow" w:cs="Arial"/>
                <w:sz w:val="20"/>
                <w:lang w:val="uk-UA" w:eastAsia="en-GB"/>
              </w:rPr>
              <w:t xml:space="preserve"> комісі</w:t>
            </w:r>
            <w:r>
              <w:rPr>
                <w:rFonts w:ascii="Arial Narrow" w:hAnsi="Arial Narrow" w:cs="Arial"/>
                <w:sz w:val="20"/>
                <w:lang w:val="uk-UA" w:eastAsia="en-GB"/>
              </w:rPr>
              <w:t>ї</w:t>
            </w:r>
            <w:r w:rsidRPr="005F344E">
              <w:rPr>
                <w:rFonts w:ascii="Arial Narrow" w:hAnsi="Arial Narrow" w:cs="Arial"/>
                <w:sz w:val="20"/>
                <w:lang w:val="uk-UA" w:eastAsia="en-GB"/>
              </w:rPr>
              <w:t xml:space="preserve"> суддів України</w:t>
            </w:r>
          </w:p>
          <w:p w:rsidR="005F344E" w:rsidRDefault="005F344E" w:rsidP="002F79B8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ind w:firstLine="317"/>
              <w:jc w:val="both"/>
              <w:textAlignment w:val="auto"/>
              <w:rPr>
                <w:rFonts w:ascii="Arial Narrow" w:hAnsi="Arial Narrow" w:cs="Arial"/>
                <w:sz w:val="20"/>
                <w:lang w:val="uk-UA" w:eastAsia="en-GB"/>
              </w:rPr>
            </w:pPr>
            <w:proofErr w:type="spellStart"/>
            <w:r w:rsidRPr="005F344E">
              <w:rPr>
                <w:rFonts w:ascii="Arial Narrow" w:hAnsi="Arial Narrow" w:cs="Arial"/>
                <w:i/>
                <w:sz w:val="20"/>
                <w:lang w:val="uk-UA" w:eastAsia="en-GB"/>
              </w:rPr>
              <w:t>Красносільська</w:t>
            </w:r>
            <w:proofErr w:type="spellEnd"/>
            <w:r w:rsidRPr="005F344E">
              <w:rPr>
                <w:rFonts w:ascii="Arial Narrow" w:hAnsi="Arial Narrow" w:cs="Arial"/>
                <w:i/>
                <w:sz w:val="20"/>
                <w:lang w:val="uk-UA" w:eastAsia="en-GB"/>
              </w:rPr>
              <w:t xml:space="preserve"> Анастасія</w:t>
            </w:r>
            <w:r w:rsidRPr="005F344E">
              <w:rPr>
                <w:rFonts w:ascii="Arial Narrow" w:hAnsi="Arial Narrow" w:cs="Arial"/>
                <w:sz w:val="20"/>
                <w:lang w:val="uk-UA" w:eastAsia="en-GB"/>
              </w:rPr>
              <w:t xml:space="preserve">, </w:t>
            </w:r>
            <w:r>
              <w:rPr>
                <w:rFonts w:ascii="Arial Narrow" w:hAnsi="Arial Narrow" w:cs="Arial"/>
                <w:sz w:val="20"/>
                <w:lang w:val="uk-UA" w:eastAsia="en-GB"/>
              </w:rPr>
              <w:t xml:space="preserve">спеціаліст з адвокації </w:t>
            </w:r>
            <w:r w:rsidRPr="005F344E">
              <w:rPr>
                <w:rFonts w:ascii="Arial Narrow" w:hAnsi="Arial Narrow" w:cs="Arial"/>
                <w:sz w:val="20"/>
                <w:lang w:val="uk-UA" w:eastAsia="en-GB"/>
              </w:rPr>
              <w:t>Ц</w:t>
            </w:r>
            <w:r>
              <w:rPr>
                <w:rFonts w:ascii="Arial Narrow" w:hAnsi="Arial Narrow" w:cs="Arial"/>
                <w:sz w:val="20"/>
                <w:lang w:val="uk-UA" w:eastAsia="en-GB"/>
              </w:rPr>
              <w:t>ентру протидії корупції</w:t>
            </w:r>
          </w:p>
          <w:p w:rsidR="005F344E" w:rsidRPr="005F344E" w:rsidRDefault="005F344E" w:rsidP="002F79B8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ind w:firstLine="317"/>
              <w:jc w:val="both"/>
              <w:textAlignment w:val="auto"/>
              <w:rPr>
                <w:rFonts w:ascii="Arial Narrow" w:hAnsi="Arial Narrow" w:cs="Arial"/>
                <w:sz w:val="20"/>
                <w:lang w:val="uk-UA" w:eastAsia="en-GB"/>
              </w:rPr>
            </w:pPr>
            <w:proofErr w:type="spellStart"/>
            <w:r w:rsidRPr="002F79B8">
              <w:rPr>
                <w:rFonts w:ascii="Arial Narrow" w:hAnsi="Arial Narrow" w:cs="Arial"/>
                <w:i/>
                <w:sz w:val="20"/>
                <w:lang w:val="uk-UA" w:eastAsia="en-GB"/>
              </w:rPr>
              <w:t>Крулько</w:t>
            </w:r>
            <w:proofErr w:type="spellEnd"/>
            <w:r w:rsidR="002F79B8" w:rsidRPr="002F79B8">
              <w:rPr>
                <w:rFonts w:ascii="Arial Narrow" w:hAnsi="Arial Narrow" w:cs="Arial"/>
                <w:i/>
                <w:sz w:val="20"/>
                <w:lang w:val="uk-UA" w:eastAsia="en-GB"/>
              </w:rPr>
              <w:t xml:space="preserve"> Іван</w:t>
            </w:r>
            <w:r w:rsidRPr="005F344E">
              <w:rPr>
                <w:rFonts w:ascii="Arial Narrow" w:hAnsi="Arial Narrow" w:cs="Arial"/>
                <w:sz w:val="20"/>
                <w:lang w:val="uk-UA" w:eastAsia="en-GB"/>
              </w:rPr>
              <w:t xml:space="preserve">, </w:t>
            </w:r>
            <w:r w:rsidR="002F79B8">
              <w:rPr>
                <w:rFonts w:ascii="Arial Narrow" w:hAnsi="Arial Narrow" w:cs="Arial"/>
                <w:sz w:val="20"/>
                <w:lang w:val="uk-UA" w:eastAsia="en-GB"/>
              </w:rPr>
              <w:t>Народний депутат України (</w:t>
            </w:r>
            <w:r w:rsidR="002F79B8">
              <w:rPr>
                <w:rFonts w:ascii="Arial Narrow" w:hAnsi="Arial Narrow" w:cs="Arial"/>
                <w:sz w:val="20"/>
                <w:lang w:val="en-US" w:eastAsia="en-GB"/>
              </w:rPr>
              <w:t>VIII</w:t>
            </w:r>
            <w:r w:rsidR="002F79B8" w:rsidRPr="008B05CB">
              <w:rPr>
                <w:rFonts w:ascii="Arial Narrow" w:hAnsi="Arial Narrow" w:cs="Arial"/>
                <w:sz w:val="20"/>
                <w:lang w:val="uk-UA" w:eastAsia="en-GB"/>
              </w:rPr>
              <w:t xml:space="preserve"> </w:t>
            </w:r>
            <w:r w:rsidR="002F79B8">
              <w:rPr>
                <w:rFonts w:ascii="Arial Narrow" w:hAnsi="Arial Narrow" w:cs="Arial"/>
                <w:sz w:val="20"/>
                <w:lang w:val="uk-UA" w:eastAsia="en-GB"/>
              </w:rPr>
              <w:t xml:space="preserve">скликання), </w:t>
            </w:r>
            <w:r w:rsidR="002F79B8" w:rsidRPr="002F79B8">
              <w:rPr>
                <w:rFonts w:ascii="Arial Narrow" w:hAnsi="Arial Narrow" w:cs="Arial"/>
                <w:sz w:val="20"/>
                <w:lang w:val="uk-UA" w:eastAsia="en-GB"/>
              </w:rPr>
              <w:t>Голова підкомітету з питань державного фінансового контролю та діяльності Рахункової палати Комітету Верховної Ради України з питань бюджету</w:t>
            </w:r>
            <w:r w:rsidR="002F79B8">
              <w:rPr>
                <w:rFonts w:ascii="Arial Narrow" w:hAnsi="Arial Narrow" w:cs="Arial"/>
                <w:sz w:val="20"/>
                <w:lang w:val="uk-UA" w:eastAsia="en-GB"/>
              </w:rPr>
              <w:t xml:space="preserve">, </w:t>
            </w:r>
            <w:r w:rsidR="002F79B8" w:rsidRPr="002F79B8">
              <w:rPr>
                <w:rFonts w:ascii="Arial Narrow" w:hAnsi="Arial Narrow" w:cs="Arial"/>
                <w:sz w:val="20"/>
                <w:lang w:val="uk-UA" w:eastAsia="en-GB"/>
              </w:rPr>
              <w:t>член депутатської фракції політичної партії "Всеукраїнське об'єднання "Батьківщина"</w:t>
            </w:r>
          </w:p>
          <w:p w:rsidR="0079279A" w:rsidRDefault="005F344E" w:rsidP="002F79B8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ind w:firstLine="317"/>
              <w:jc w:val="both"/>
              <w:textAlignment w:val="auto"/>
              <w:rPr>
                <w:rFonts w:ascii="Arial Narrow" w:hAnsi="Arial Narrow" w:cs="Arial"/>
                <w:sz w:val="20"/>
                <w:lang w:val="uk-UA" w:eastAsia="en-GB"/>
              </w:rPr>
            </w:pPr>
            <w:proofErr w:type="spellStart"/>
            <w:r w:rsidRPr="002F79B8">
              <w:rPr>
                <w:rFonts w:ascii="Arial Narrow" w:hAnsi="Arial Narrow" w:cs="Arial"/>
                <w:i/>
                <w:sz w:val="20"/>
                <w:lang w:val="uk-UA" w:eastAsia="en-GB"/>
              </w:rPr>
              <w:lastRenderedPageBreak/>
              <w:t>Найєм</w:t>
            </w:r>
            <w:proofErr w:type="spellEnd"/>
            <w:r w:rsidR="002F79B8" w:rsidRPr="002F79B8">
              <w:rPr>
                <w:rFonts w:ascii="Arial Narrow" w:hAnsi="Arial Narrow" w:cs="Arial"/>
                <w:i/>
                <w:sz w:val="20"/>
                <w:lang w:val="uk-UA" w:eastAsia="en-GB"/>
              </w:rPr>
              <w:t xml:space="preserve"> Мустафа</w:t>
            </w:r>
            <w:r w:rsidRPr="005F344E">
              <w:rPr>
                <w:rFonts w:ascii="Arial Narrow" w:hAnsi="Arial Narrow" w:cs="Arial"/>
                <w:sz w:val="20"/>
                <w:lang w:val="uk-UA" w:eastAsia="en-GB"/>
              </w:rPr>
              <w:t xml:space="preserve">, </w:t>
            </w:r>
            <w:r w:rsidR="002F79B8">
              <w:rPr>
                <w:rFonts w:ascii="Arial Narrow" w:hAnsi="Arial Narrow" w:cs="Arial"/>
                <w:sz w:val="20"/>
                <w:lang w:val="uk-UA" w:eastAsia="en-GB"/>
              </w:rPr>
              <w:t>Народний депутат України (</w:t>
            </w:r>
            <w:r w:rsidR="002F79B8">
              <w:rPr>
                <w:rFonts w:ascii="Arial Narrow" w:hAnsi="Arial Narrow" w:cs="Arial"/>
                <w:sz w:val="20"/>
                <w:lang w:val="en-US" w:eastAsia="en-GB"/>
              </w:rPr>
              <w:t>VIII</w:t>
            </w:r>
            <w:r w:rsidR="002F79B8" w:rsidRPr="008B05CB">
              <w:rPr>
                <w:rFonts w:ascii="Arial Narrow" w:hAnsi="Arial Narrow" w:cs="Arial"/>
                <w:sz w:val="20"/>
                <w:lang w:val="uk-UA" w:eastAsia="en-GB"/>
              </w:rPr>
              <w:t xml:space="preserve"> </w:t>
            </w:r>
            <w:r w:rsidR="002F79B8">
              <w:rPr>
                <w:rFonts w:ascii="Arial Narrow" w:hAnsi="Arial Narrow" w:cs="Arial"/>
                <w:sz w:val="20"/>
                <w:lang w:val="uk-UA" w:eastAsia="en-GB"/>
              </w:rPr>
              <w:t xml:space="preserve">скликання), </w:t>
            </w:r>
            <w:r w:rsidR="002F79B8" w:rsidRPr="002F79B8">
              <w:rPr>
                <w:rFonts w:ascii="Arial Narrow" w:hAnsi="Arial Narrow" w:cs="Arial"/>
                <w:sz w:val="20"/>
                <w:lang w:val="uk-UA" w:eastAsia="en-GB"/>
              </w:rPr>
              <w:t>член Комітету Верховної Ради України з питань європейської інтеграції</w:t>
            </w:r>
            <w:r w:rsidR="002F79B8">
              <w:rPr>
                <w:rFonts w:ascii="Arial Narrow" w:hAnsi="Arial Narrow" w:cs="Arial"/>
                <w:sz w:val="20"/>
                <w:lang w:val="uk-UA" w:eastAsia="en-GB"/>
              </w:rPr>
              <w:t xml:space="preserve">, член </w:t>
            </w:r>
            <w:r w:rsidR="002F79B8" w:rsidRPr="008B05CB">
              <w:rPr>
                <w:rFonts w:ascii="Arial Narrow" w:hAnsi="Arial Narrow" w:cs="Arial"/>
                <w:sz w:val="20"/>
                <w:lang w:val="uk-UA" w:eastAsia="en-GB"/>
              </w:rPr>
              <w:t>депутатської фракції партії "Блок Петра Порошенка"</w:t>
            </w:r>
          </w:p>
          <w:p w:rsidR="005778B9" w:rsidRDefault="005778B9" w:rsidP="002F79B8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ind w:firstLine="317"/>
              <w:jc w:val="both"/>
              <w:textAlignment w:val="auto"/>
              <w:rPr>
                <w:rFonts w:ascii="Arial Narrow" w:hAnsi="Arial Narrow" w:cs="Arial"/>
                <w:sz w:val="20"/>
                <w:lang w:val="uk-UA" w:eastAsia="en-GB"/>
              </w:rPr>
            </w:pPr>
            <w:r w:rsidRPr="005778B9">
              <w:rPr>
                <w:rFonts w:ascii="Arial Narrow" w:hAnsi="Arial Narrow" w:cs="Arial"/>
                <w:i/>
                <w:sz w:val="20"/>
                <w:lang w:val="uk-UA" w:eastAsia="en-GB"/>
              </w:rPr>
              <w:t xml:space="preserve">Ігор </w:t>
            </w:r>
            <w:proofErr w:type="spellStart"/>
            <w:r w:rsidRPr="005778B9">
              <w:rPr>
                <w:rFonts w:ascii="Arial Narrow" w:hAnsi="Arial Narrow" w:cs="Arial"/>
                <w:i/>
                <w:sz w:val="20"/>
                <w:lang w:val="uk-UA" w:eastAsia="en-GB"/>
              </w:rPr>
              <w:t>Ярчак</w:t>
            </w:r>
            <w:proofErr w:type="spellEnd"/>
            <w:r>
              <w:rPr>
                <w:rFonts w:ascii="Arial Narrow" w:hAnsi="Arial Narrow" w:cs="Arial"/>
                <w:sz w:val="20"/>
                <w:lang w:val="uk-UA" w:eastAsia="en-GB"/>
              </w:rPr>
              <w:t>, керівник юридичного управлін</w:t>
            </w:r>
            <w:bookmarkStart w:id="0" w:name="_GoBack"/>
            <w:bookmarkEnd w:id="0"/>
            <w:r>
              <w:rPr>
                <w:rFonts w:ascii="Arial Narrow" w:hAnsi="Arial Narrow" w:cs="Arial"/>
                <w:sz w:val="20"/>
                <w:lang w:val="uk-UA" w:eastAsia="en-GB"/>
              </w:rPr>
              <w:t>ня НАБУ</w:t>
            </w:r>
          </w:p>
          <w:p w:rsidR="002332BD" w:rsidRDefault="007D30B5" w:rsidP="00D31CAF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 w:cs="Arial"/>
                <w:sz w:val="20"/>
                <w:u w:val="single"/>
                <w:lang w:val="uk-UA" w:eastAsia="en-GB"/>
              </w:rPr>
            </w:pPr>
            <w:r w:rsidRPr="007D30B5">
              <w:rPr>
                <w:rFonts w:ascii="Arial Narrow" w:hAnsi="Arial Narrow" w:cs="Arial"/>
                <w:sz w:val="20"/>
                <w:u w:val="single"/>
                <w:lang w:val="uk-UA" w:eastAsia="en-GB"/>
              </w:rPr>
              <w:t>Модератор:</w:t>
            </w:r>
          </w:p>
          <w:p w:rsidR="007D30B5" w:rsidRPr="007D30B5" w:rsidRDefault="007D30B5" w:rsidP="005F344E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ind w:firstLine="317"/>
              <w:jc w:val="both"/>
              <w:textAlignment w:val="auto"/>
              <w:rPr>
                <w:rFonts w:ascii="Arial Narrow" w:hAnsi="Arial Narrow" w:cs="Arial"/>
                <w:sz w:val="20"/>
                <w:lang w:val="uk-UA" w:eastAsia="en-GB"/>
              </w:rPr>
            </w:pPr>
            <w:r w:rsidRPr="007D30B5">
              <w:rPr>
                <w:rFonts w:ascii="Arial Narrow" w:hAnsi="Arial Narrow" w:cs="Arial"/>
                <w:i/>
                <w:sz w:val="20"/>
                <w:lang w:val="uk-UA" w:eastAsia="en-GB"/>
              </w:rPr>
              <w:t>Максим Костецький</w:t>
            </w:r>
            <w:r w:rsidRPr="007D30B5">
              <w:rPr>
                <w:rFonts w:ascii="Arial Narrow" w:hAnsi="Arial Narrow" w:cs="Arial"/>
                <w:sz w:val="20"/>
                <w:lang w:val="uk-UA" w:eastAsia="en-GB"/>
              </w:rPr>
              <w:t xml:space="preserve">, </w:t>
            </w:r>
            <w:r w:rsidR="00F73B8F">
              <w:rPr>
                <w:rFonts w:ascii="Arial Narrow" w:hAnsi="Arial Narrow" w:cs="Arial"/>
                <w:sz w:val="20"/>
                <w:lang w:val="uk-UA" w:eastAsia="en-GB"/>
              </w:rPr>
              <w:t xml:space="preserve">юридичний радник </w:t>
            </w:r>
            <w:proofErr w:type="spellStart"/>
            <w:r w:rsidRPr="007D30B5">
              <w:rPr>
                <w:rFonts w:ascii="Arial Narrow" w:hAnsi="Arial Narrow" w:cs="Arial"/>
                <w:sz w:val="20"/>
                <w:lang w:val="uk-UA" w:eastAsia="en-GB"/>
              </w:rPr>
              <w:t>Transparency</w:t>
            </w:r>
            <w:proofErr w:type="spellEnd"/>
            <w:r w:rsidRPr="007D30B5">
              <w:rPr>
                <w:rFonts w:ascii="Arial Narrow" w:hAnsi="Arial Narrow" w:cs="Arial"/>
                <w:sz w:val="20"/>
                <w:lang w:val="uk-UA" w:eastAsia="en-GB"/>
              </w:rPr>
              <w:t xml:space="preserve"> </w:t>
            </w:r>
            <w:proofErr w:type="spellStart"/>
            <w:r w:rsidRPr="007D30B5">
              <w:rPr>
                <w:rFonts w:ascii="Arial Narrow" w:hAnsi="Arial Narrow" w:cs="Arial"/>
                <w:sz w:val="20"/>
                <w:lang w:val="uk-UA" w:eastAsia="en-GB"/>
              </w:rPr>
              <w:t>International</w:t>
            </w:r>
            <w:proofErr w:type="spellEnd"/>
            <w:r w:rsidRPr="007D30B5">
              <w:rPr>
                <w:rFonts w:ascii="Arial Narrow" w:hAnsi="Arial Narrow" w:cs="Arial"/>
                <w:sz w:val="20"/>
                <w:lang w:val="uk-UA" w:eastAsia="en-GB"/>
              </w:rPr>
              <w:t xml:space="preserve"> </w:t>
            </w:r>
            <w:proofErr w:type="spellStart"/>
            <w:r w:rsidRPr="007D30B5">
              <w:rPr>
                <w:rFonts w:ascii="Arial Narrow" w:hAnsi="Arial Narrow" w:cs="Arial"/>
                <w:sz w:val="20"/>
                <w:lang w:val="uk-UA" w:eastAsia="en-GB"/>
              </w:rPr>
              <w:t>Ukraine</w:t>
            </w:r>
            <w:proofErr w:type="spellEnd"/>
          </w:p>
        </w:tc>
      </w:tr>
      <w:tr w:rsidR="00885F1B" w:rsidRPr="00681E2A" w:rsidTr="00885F1B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885F1B" w:rsidRPr="00885F1B" w:rsidRDefault="00885F1B" w:rsidP="00F77A98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 w:cs="Arial"/>
                <w:sz w:val="20"/>
                <w:lang w:val="uk-UA" w:eastAsia="en-GB"/>
              </w:rPr>
            </w:pPr>
            <w:r w:rsidRPr="00885F1B">
              <w:rPr>
                <w:rFonts w:ascii="Arial Narrow" w:hAnsi="Arial Narrow" w:cs="Arial"/>
                <w:sz w:val="20"/>
                <w:lang w:val="uk-UA" w:eastAsia="en-GB"/>
              </w:rPr>
              <w:lastRenderedPageBreak/>
              <w:t>1</w:t>
            </w:r>
            <w:r w:rsidR="00C76B39">
              <w:rPr>
                <w:rFonts w:ascii="Arial Narrow" w:hAnsi="Arial Narrow" w:cs="Arial"/>
                <w:sz w:val="20"/>
                <w:lang w:val="uk-UA" w:eastAsia="en-GB"/>
              </w:rPr>
              <w:t>3</w:t>
            </w:r>
            <w:r w:rsidRPr="00885F1B">
              <w:rPr>
                <w:rFonts w:ascii="Arial Narrow" w:hAnsi="Arial Narrow" w:cs="Arial"/>
                <w:sz w:val="20"/>
                <w:lang w:val="uk-UA" w:eastAsia="en-GB"/>
              </w:rPr>
              <w:t>:</w:t>
            </w:r>
            <w:r w:rsidR="00F77A98">
              <w:rPr>
                <w:rFonts w:ascii="Arial Narrow" w:hAnsi="Arial Narrow" w:cs="Arial"/>
                <w:sz w:val="20"/>
                <w:lang w:val="uk-UA" w:eastAsia="en-GB"/>
              </w:rPr>
              <w:t>15 – 14:00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85F1B" w:rsidRPr="00885F1B" w:rsidRDefault="00F466BC" w:rsidP="00F77A98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 w:cs="Arial"/>
                <w:i/>
                <w:sz w:val="20"/>
                <w:lang w:val="uk-UA" w:eastAsia="en-GB"/>
              </w:rPr>
            </w:pPr>
            <w:r w:rsidRPr="00F466BC">
              <w:rPr>
                <w:rFonts w:ascii="Arial Narrow" w:hAnsi="Arial Narrow" w:cs="Arial"/>
                <w:i/>
                <w:sz w:val="20"/>
                <w:lang w:val="uk-UA" w:eastAsia="en-GB"/>
              </w:rPr>
              <w:t>Обід</w:t>
            </w:r>
          </w:p>
        </w:tc>
      </w:tr>
      <w:tr w:rsidR="00F77A98" w:rsidRPr="005778B9" w:rsidTr="00F77A98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77A98" w:rsidRPr="00885F1B" w:rsidRDefault="00F77A98" w:rsidP="00F77A98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 w:cs="Arial"/>
                <w:sz w:val="20"/>
                <w:lang w:val="uk-UA" w:eastAsia="en-GB"/>
              </w:rPr>
            </w:pPr>
            <w:r>
              <w:rPr>
                <w:rFonts w:ascii="Arial Narrow" w:hAnsi="Arial Narrow" w:cs="Arial"/>
                <w:sz w:val="20"/>
                <w:lang w:val="uk-UA" w:eastAsia="en-GB"/>
              </w:rPr>
              <w:t>14:00 – 15:30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77A98" w:rsidRPr="00F77A98" w:rsidRDefault="00F77A98" w:rsidP="00F77A98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 w:cs="Arial"/>
                <w:b/>
                <w:sz w:val="20"/>
                <w:lang w:val="uk-UA" w:eastAsia="en-GB"/>
              </w:rPr>
            </w:pPr>
            <w:r w:rsidRPr="00F77A98">
              <w:rPr>
                <w:rFonts w:ascii="Arial Narrow" w:hAnsi="Arial Narrow" w:cs="Arial"/>
                <w:b/>
                <w:sz w:val="20"/>
                <w:lang w:val="uk-UA" w:eastAsia="en-GB"/>
              </w:rPr>
              <w:t>ІІІ Панель</w:t>
            </w:r>
          </w:p>
          <w:p w:rsidR="00F77A98" w:rsidRDefault="00F77A98" w:rsidP="00F77A98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 w:cs="Arial"/>
                <w:b/>
                <w:sz w:val="20"/>
                <w:lang w:val="uk-UA" w:eastAsia="en-GB"/>
              </w:rPr>
            </w:pPr>
            <w:r w:rsidRPr="00F77A98">
              <w:rPr>
                <w:rFonts w:ascii="Arial Narrow" w:hAnsi="Arial Narrow" w:cs="Arial"/>
                <w:b/>
                <w:sz w:val="20"/>
                <w:lang w:val="uk-UA" w:eastAsia="en-GB"/>
              </w:rPr>
              <w:t>Боротьба з корупцією – локальний вимір</w:t>
            </w:r>
          </w:p>
          <w:p w:rsidR="00F77A98" w:rsidRDefault="00F77A98" w:rsidP="00F77A98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 w:cs="Arial"/>
                <w:b/>
                <w:sz w:val="20"/>
                <w:lang w:val="uk-UA" w:eastAsia="en-GB"/>
              </w:rPr>
            </w:pPr>
            <w:r w:rsidRPr="007D30B5">
              <w:rPr>
                <w:rFonts w:ascii="Arial Narrow" w:hAnsi="Arial Narrow" w:cs="Arial"/>
                <w:sz w:val="20"/>
                <w:u w:val="single"/>
                <w:lang w:val="uk-UA" w:eastAsia="en-GB"/>
              </w:rPr>
              <w:t>Учасники обговорення:</w:t>
            </w:r>
          </w:p>
          <w:p w:rsidR="00F77A98" w:rsidRPr="00F77A98" w:rsidRDefault="00F77A98" w:rsidP="00D23493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ind w:firstLine="317"/>
              <w:jc w:val="both"/>
              <w:textAlignment w:val="auto"/>
              <w:rPr>
                <w:rFonts w:ascii="Arial Narrow" w:hAnsi="Arial Narrow" w:cs="Arial"/>
                <w:sz w:val="20"/>
                <w:lang w:val="uk-UA" w:eastAsia="en-GB"/>
              </w:rPr>
            </w:pPr>
            <w:proofErr w:type="spellStart"/>
            <w:r w:rsidRPr="00F77A98">
              <w:rPr>
                <w:rFonts w:ascii="Arial Narrow" w:hAnsi="Arial Narrow" w:cs="Arial"/>
                <w:i/>
                <w:sz w:val="20"/>
                <w:lang w:val="uk-UA" w:eastAsia="en-GB"/>
              </w:rPr>
              <w:t>Гайдер</w:t>
            </w:r>
            <w:proofErr w:type="spellEnd"/>
            <w:r w:rsidRPr="00F77A98">
              <w:rPr>
                <w:rFonts w:ascii="Arial Narrow" w:hAnsi="Arial Narrow" w:cs="Arial"/>
                <w:i/>
                <w:sz w:val="20"/>
                <w:lang w:val="uk-UA" w:eastAsia="en-GB"/>
              </w:rPr>
              <w:t xml:space="preserve"> Станіслав</w:t>
            </w:r>
            <w:r w:rsidRPr="00F77A98">
              <w:rPr>
                <w:rFonts w:ascii="Arial Narrow" w:hAnsi="Arial Narrow" w:cs="Arial"/>
                <w:sz w:val="20"/>
                <w:lang w:val="uk-UA" w:eastAsia="en-GB"/>
              </w:rPr>
              <w:t xml:space="preserve">, радник </w:t>
            </w:r>
            <w:r w:rsidR="00502885" w:rsidRPr="00502885">
              <w:rPr>
                <w:rFonts w:ascii="Arial Narrow" w:hAnsi="Arial Narrow" w:cs="Arial"/>
                <w:sz w:val="20"/>
                <w:lang w:val="uk-UA" w:eastAsia="en-GB"/>
              </w:rPr>
              <w:t xml:space="preserve">міського голови </w:t>
            </w:r>
            <w:r w:rsidR="00502885">
              <w:rPr>
                <w:rFonts w:ascii="Arial Narrow" w:hAnsi="Arial Narrow" w:cs="Arial"/>
                <w:sz w:val="20"/>
                <w:lang w:val="uk-UA" w:eastAsia="en-GB"/>
              </w:rPr>
              <w:t xml:space="preserve">міста </w:t>
            </w:r>
            <w:r w:rsidR="00502885" w:rsidRPr="00F77A98">
              <w:rPr>
                <w:rFonts w:ascii="Arial Narrow" w:hAnsi="Arial Narrow" w:cs="Arial"/>
                <w:sz w:val="20"/>
                <w:lang w:val="uk-UA" w:eastAsia="en-GB"/>
              </w:rPr>
              <w:t>Дрогобич</w:t>
            </w:r>
            <w:r w:rsidR="00502885" w:rsidRPr="00502885">
              <w:rPr>
                <w:rFonts w:ascii="Arial Narrow" w:hAnsi="Arial Narrow" w:cs="Arial"/>
                <w:sz w:val="20"/>
                <w:lang w:val="uk-UA" w:eastAsia="en-GB"/>
              </w:rPr>
              <w:t xml:space="preserve"> з інформаційно-комуніка</w:t>
            </w:r>
            <w:r w:rsidR="00502885">
              <w:rPr>
                <w:rFonts w:ascii="Arial Narrow" w:hAnsi="Arial Narrow" w:cs="Arial"/>
                <w:sz w:val="20"/>
                <w:lang w:val="uk-UA" w:eastAsia="en-GB"/>
              </w:rPr>
              <w:t>ці</w:t>
            </w:r>
            <w:r w:rsidR="00502885" w:rsidRPr="00502885">
              <w:rPr>
                <w:rFonts w:ascii="Arial Narrow" w:hAnsi="Arial Narrow" w:cs="Arial"/>
                <w:sz w:val="20"/>
                <w:lang w:val="uk-UA" w:eastAsia="en-GB"/>
              </w:rPr>
              <w:t>йних систем</w:t>
            </w:r>
            <w:r w:rsidRPr="00F77A98">
              <w:rPr>
                <w:rFonts w:ascii="Arial Narrow" w:hAnsi="Arial Narrow" w:cs="Arial"/>
                <w:sz w:val="20"/>
                <w:lang w:val="uk-UA" w:eastAsia="en-GB"/>
              </w:rPr>
              <w:t xml:space="preserve"> </w:t>
            </w:r>
          </w:p>
          <w:p w:rsidR="00F77A98" w:rsidRPr="00F77A98" w:rsidRDefault="00F77A98" w:rsidP="00D23493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ind w:firstLine="317"/>
              <w:jc w:val="both"/>
              <w:textAlignment w:val="auto"/>
              <w:rPr>
                <w:rFonts w:ascii="Arial Narrow" w:hAnsi="Arial Narrow" w:cs="Arial"/>
                <w:sz w:val="20"/>
                <w:lang w:val="uk-UA" w:eastAsia="en-GB"/>
              </w:rPr>
            </w:pPr>
            <w:r w:rsidRPr="00502885">
              <w:rPr>
                <w:rFonts w:ascii="Arial Narrow" w:hAnsi="Arial Narrow" w:cs="Arial"/>
                <w:i/>
                <w:sz w:val="20"/>
                <w:lang w:val="uk-UA" w:eastAsia="en-GB"/>
              </w:rPr>
              <w:t>Івченко</w:t>
            </w:r>
            <w:r w:rsidR="00502885" w:rsidRPr="00502885">
              <w:rPr>
                <w:rFonts w:ascii="Arial Narrow" w:hAnsi="Arial Narrow" w:cs="Arial"/>
                <w:i/>
                <w:sz w:val="20"/>
                <w:lang w:val="uk-UA" w:eastAsia="en-GB"/>
              </w:rPr>
              <w:t xml:space="preserve"> Михайло</w:t>
            </w:r>
            <w:r w:rsidRPr="00F77A98">
              <w:rPr>
                <w:rFonts w:ascii="Arial Narrow" w:hAnsi="Arial Narrow" w:cs="Arial"/>
                <w:sz w:val="20"/>
                <w:lang w:val="uk-UA" w:eastAsia="en-GB"/>
              </w:rPr>
              <w:t xml:space="preserve">, </w:t>
            </w:r>
            <w:r w:rsidR="00502885" w:rsidRPr="00502885">
              <w:rPr>
                <w:rFonts w:ascii="Arial Narrow" w:hAnsi="Arial Narrow" w:cs="Arial"/>
                <w:sz w:val="20"/>
                <w:lang w:val="uk-UA" w:eastAsia="en-GB"/>
              </w:rPr>
              <w:t>начальник тендерного управління Маріупольської міської ради</w:t>
            </w:r>
          </w:p>
          <w:p w:rsidR="00F77A98" w:rsidRPr="00F77A98" w:rsidRDefault="00F77A98" w:rsidP="00733747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ind w:firstLine="317"/>
              <w:jc w:val="both"/>
              <w:textAlignment w:val="auto"/>
              <w:rPr>
                <w:rFonts w:ascii="Arial Narrow" w:hAnsi="Arial Narrow" w:cs="Arial"/>
                <w:sz w:val="20"/>
                <w:lang w:val="uk-UA" w:eastAsia="en-GB"/>
              </w:rPr>
            </w:pPr>
            <w:r w:rsidRPr="00502885">
              <w:rPr>
                <w:rFonts w:ascii="Arial Narrow" w:hAnsi="Arial Narrow" w:cs="Arial"/>
                <w:i/>
                <w:sz w:val="20"/>
                <w:lang w:val="uk-UA" w:eastAsia="en-GB"/>
              </w:rPr>
              <w:t>Соболєв</w:t>
            </w:r>
            <w:r w:rsidR="00502885" w:rsidRPr="00502885">
              <w:rPr>
                <w:rFonts w:ascii="Arial Narrow" w:hAnsi="Arial Narrow" w:cs="Arial"/>
                <w:i/>
                <w:sz w:val="20"/>
                <w:lang w:val="uk-UA" w:eastAsia="en-GB"/>
              </w:rPr>
              <w:t xml:space="preserve"> Олександр</w:t>
            </w:r>
            <w:r w:rsidRPr="00F77A98">
              <w:rPr>
                <w:rFonts w:ascii="Arial Narrow" w:hAnsi="Arial Narrow" w:cs="Arial"/>
                <w:sz w:val="20"/>
                <w:lang w:val="uk-UA" w:eastAsia="en-GB"/>
              </w:rPr>
              <w:t xml:space="preserve">, керівник проектної команди </w:t>
            </w:r>
            <w:proofErr w:type="spellStart"/>
            <w:r w:rsidRPr="00F77A98">
              <w:rPr>
                <w:rFonts w:ascii="Arial Narrow" w:hAnsi="Arial Narrow" w:cs="Arial"/>
                <w:sz w:val="20"/>
                <w:lang w:val="uk-UA" w:eastAsia="en-GB"/>
              </w:rPr>
              <w:t>ProZorro</w:t>
            </w:r>
            <w:r w:rsidR="00502885">
              <w:rPr>
                <w:rFonts w:ascii="Arial Narrow" w:hAnsi="Arial Narrow" w:cs="Arial"/>
                <w:sz w:val="20"/>
                <w:lang w:val="uk-UA" w:eastAsia="en-GB"/>
              </w:rPr>
              <w:t>.</w:t>
            </w:r>
            <w:r w:rsidRPr="00F77A98">
              <w:rPr>
                <w:rFonts w:ascii="Arial Narrow" w:hAnsi="Arial Narrow" w:cs="Arial"/>
                <w:sz w:val="20"/>
                <w:lang w:val="uk-UA" w:eastAsia="en-GB"/>
              </w:rPr>
              <w:t>Продажі</w:t>
            </w:r>
            <w:proofErr w:type="spellEnd"/>
          </w:p>
          <w:p w:rsidR="00F77A98" w:rsidRDefault="00F77A98" w:rsidP="00D23493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ind w:firstLine="317"/>
              <w:jc w:val="both"/>
              <w:textAlignment w:val="auto"/>
              <w:rPr>
                <w:rFonts w:ascii="Arial Narrow" w:hAnsi="Arial Narrow" w:cs="Arial"/>
                <w:sz w:val="20"/>
                <w:lang w:val="uk-UA" w:eastAsia="en-GB"/>
              </w:rPr>
            </w:pPr>
            <w:r w:rsidRPr="00D23493">
              <w:rPr>
                <w:rFonts w:ascii="Arial Narrow" w:hAnsi="Arial Narrow" w:cs="Arial"/>
                <w:i/>
                <w:sz w:val="20"/>
                <w:lang w:val="uk-UA" w:eastAsia="en-GB"/>
              </w:rPr>
              <w:t>Мазурок</w:t>
            </w:r>
            <w:r w:rsidR="00676BFF">
              <w:rPr>
                <w:rFonts w:ascii="Arial Narrow" w:hAnsi="Arial Narrow" w:cs="Arial"/>
                <w:i/>
                <w:sz w:val="20"/>
                <w:lang w:val="uk-UA" w:eastAsia="en-GB"/>
              </w:rPr>
              <w:t xml:space="preserve"> </w:t>
            </w:r>
            <w:r w:rsidR="00676BFF" w:rsidRPr="00D23493">
              <w:rPr>
                <w:rFonts w:ascii="Arial Narrow" w:hAnsi="Arial Narrow" w:cs="Arial"/>
                <w:i/>
                <w:sz w:val="20"/>
                <w:lang w:val="uk-UA" w:eastAsia="en-GB"/>
              </w:rPr>
              <w:t>Анастасія</w:t>
            </w:r>
            <w:r w:rsidRPr="00F77A98">
              <w:rPr>
                <w:rFonts w:ascii="Arial Narrow" w:hAnsi="Arial Narrow" w:cs="Arial"/>
                <w:sz w:val="20"/>
                <w:lang w:val="uk-UA" w:eastAsia="en-GB"/>
              </w:rPr>
              <w:t xml:space="preserve">, </w:t>
            </w:r>
            <w:r w:rsidR="00214117">
              <w:rPr>
                <w:rFonts w:ascii="Arial Narrow" w:hAnsi="Arial Narrow" w:cs="Arial"/>
                <w:sz w:val="20"/>
                <w:lang w:val="uk-UA" w:eastAsia="en-GB"/>
              </w:rPr>
              <w:t>проект</w:t>
            </w:r>
            <w:r w:rsidR="00214117" w:rsidRPr="00F73B8F">
              <w:rPr>
                <w:rFonts w:ascii="Arial Narrow" w:hAnsi="Arial Narrow" w:cs="Arial"/>
                <w:sz w:val="20"/>
                <w:lang w:val="ru-RU" w:eastAsia="en-GB"/>
              </w:rPr>
              <w:t xml:space="preserve"> </w:t>
            </w:r>
            <w:proofErr w:type="spellStart"/>
            <w:r w:rsidR="00502885" w:rsidRPr="00F77A98">
              <w:rPr>
                <w:rFonts w:ascii="Arial Narrow" w:hAnsi="Arial Narrow" w:cs="Arial"/>
                <w:sz w:val="20"/>
                <w:lang w:val="uk-UA" w:eastAsia="en-GB"/>
              </w:rPr>
              <w:t>Do</w:t>
            </w:r>
            <w:proofErr w:type="spellEnd"/>
            <w:r w:rsidR="00502885">
              <w:rPr>
                <w:rFonts w:ascii="Arial Narrow" w:hAnsi="Arial Narrow" w:cs="Arial"/>
                <w:sz w:val="20"/>
                <w:lang w:val="en-US" w:eastAsia="en-GB"/>
              </w:rPr>
              <w:t>Z</w:t>
            </w:r>
            <w:proofErr w:type="spellStart"/>
            <w:r w:rsidR="00502885" w:rsidRPr="00F77A98">
              <w:rPr>
                <w:rFonts w:ascii="Arial Narrow" w:hAnsi="Arial Narrow" w:cs="Arial"/>
                <w:sz w:val="20"/>
                <w:lang w:val="uk-UA" w:eastAsia="en-GB"/>
              </w:rPr>
              <w:t>orro</w:t>
            </w:r>
            <w:proofErr w:type="spellEnd"/>
          </w:p>
          <w:p w:rsidR="00676BFF" w:rsidRDefault="00676BFF" w:rsidP="00D23493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ind w:firstLine="317"/>
              <w:jc w:val="both"/>
              <w:textAlignment w:val="auto"/>
              <w:rPr>
                <w:rFonts w:ascii="Arial Narrow" w:hAnsi="Arial Narrow" w:cs="Arial"/>
                <w:sz w:val="20"/>
                <w:lang w:val="uk-UA" w:eastAsia="en-GB"/>
              </w:rPr>
            </w:pPr>
            <w:proofErr w:type="spellStart"/>
            <w:r w:rsidRPr="00F77A98">
              <w:rPr>
                <w:rFonts w:ascii="Arial Narrow" w:hAnsi="Arial Narrow" w:cs="Arial"/>
                <w:i/>
                <w:sz w:val="20"/>
                <w:lang w:val="uk-UA" w:eastAsia="en-GB"/>
              </w:rPr>
              <w:t>Сухомлин</w:t>
            </w:r>
            <w:proofErr w:type="spellEnd"/>
            <w:r w:rsidRPr="00F77A98">
              <w:rPr>
                <w:rFonts w:ascii="Arial Narrow" w:hAnsi="Arial Narrow" w:cs="Arial"/>
                <w:i/>
                <w:sz w:val="20"/>
                <w:lang w:val="uk-UA" w:eastAsia="en-GB"/>
              </w:rPr>
              <w:t xml:space="preserve"> Сергій</w:t>
            </w:r>
            <w:r w:rsidRPr="00F77A98">
              <w:rPr>
                <w:rFonts w:ascii="Arial Narrow" w:hAnsi="Arial Narrow" w:cs="Arial"/>
                <w:sz w:val="20"/>
                <w:lang w:val="uk-UA" w:eastAsia="en-GB"/>
              </w:rPr>
              <w:t xml:space="preserve">, мер </w:t>
            </w:r>
            <w:r>
              <w:rPr>
                <w:rFonts w:ascii="Arial Narrow" w:hAnsi="Arial Narrow" w:cs="Arial"/>
                <w:sz w:val="20"/>
                <w:lang w:val="uk-UA" w:eastAsia="en-GB"/>
              </w:rPr>
              <w:t xml:space="preserve">міста </w:t>
            </w:r>
            <w:r w:rsidRPr="00F77A98">
              <w:rPr>
                <w:rFonts w:ascii="Arial Narrow" w:hAnsi="Arial Narrow" w:cs="Arial"/>
                <w:sz w:val="20"/>
                <w:lang w:val="uk-UA" w:eastAsia="en-GB"/>
              </w:rPr>
              <w:t>Житомир</w:t>
            </w:r>
          </w:p>
          <w:p w:rsidR="00F77A98" w:rsidRDefault="00F77A98" w:rsidP="00F77A98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 w:cs="Arial"/>
                <w:sz w:val="20"/>
                <w:lang w:val="uk-UA" w:eastAsia="en-GB"/>
              </w:rPr>
            </w:pPr>
            <w:r w:rsidRPr="007D30B5">
              <w:rPr>
                <w:rFonts w:ascii="Arial Narrow" w:hAnsi="Arial Narrow" w:cs="Arial"/>
                <w:sz w:val="20"/>
                <w:u w:val="single"/>
                <w:lang w:val="uk-UA" w:eastAsia="en-GB"/>
              </w:rPr>
              <w:t>Модератор:</w:t>
            </w:r>
          </w:p>
          <w:p w:rsidR="00F77A98" w:rsidRPr="00F77A98" w:rsidRDefault="00F77A98" w:rsidP="00F77A98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ind w:firstLine="317"/>
              <w:jc w:val="both"/>
              <w:textAlignment w:val="auto"/>
              <w:rPr>
                <w:rFonts w:ascii="Arial Narrow" w:hAnsi="Arial Narrow" w:cs="Arial"/>
                <w:sz w:val="20"/>
                <w:lang w:val="uk-UA" w:eastAsia="en-GB"/>
              </w:rPr>
            </w:pPr>
            <w:r w:rsidRPr="00F77A98">
              <w:rPr>
                <w:rFonts w:ascii="Arial Narrow" w:hAnsi="Arial Narrow" w:cs="Arial"/>
                <w:i/>
                <w:sz w:val="20"/>
                <w:lang w:val="uk-UA" w:eastAsia="en-GB"/>
              </w:rPr>
              <w:t>Цибенко Катерина</w:t>
            </w:r>
            <w:r w:rsidRPr="00F77A98">
              <w:rPr>
                <w:rFonts w:ascii="Arial Narrow" w:hAnsi="Arial Narrow" w:cs="Arial"/>
                <w:sz w:val="20"/>
                <w:lang w:val="uk-UA" w:eastAsia="en-GB"/>
              </w:rPr>
              <w:t xml:space="preserve">, керівник проекту </w:t>
            </w:r>
            <w:r>
              <w:rPr>
                <w:rFonts w:ascii="Arial Narrow" w:hAnsi="Arial Narrow" w:cs="Arial"/>
                <w:sz w:val="20"/>
                <w:lang w:val="uk-UA" w:eastAsia="en-GB"/>
              </w:rPr>
              <w:t>"</w:t>
            </w:r>
            <w:r w:rsidRPr="00F77A98">
              <w:rPr>
                <w:rFonts w:ascii="Arial Narrow" w:hAnsi="Arial Narrow" w:cs="Arial"/>
                <w:sz w:val="20"/>
                <w:lang w:val="uk-UA" w:eastAsia="en-GB"/>
              </w:rPr>
              <w:t>Прозорі міста</w:t>
            </w:r>
            <w:r>
              <w:rPr>
                <w:rFonts w:ascii="Arial Narrow" w:hAnsi="Arial Narrow" w:cs="Arial"/>
                <w:sz w:val="20"/>
                <w:lang w:val="uk-UA" w:eastAsia="en-GB"/>
              </w:rPr>
              <w:t>"</w:t>
            </w:r>
            <w:r w:rsidRPr="00F77A98">
              <w:rPr>
                <w:rFonts w:ascii="Arial Narrow" w:hAnsi="Arial Narrow" w:cs="Arial"/>
                <w:sz w:val="20"/>
                <w:lang w:val="uk-UA" w:eastAsia="en-GB"/>
              </w:rPr>
              <w:t xml:space="preserve"> </w:t>
            </w:r>
            <w:proofErr w:type="spellStart"/>
            <w:r w:rsidRPr="00F77A98">
              <w:rPr>
                <w:rFonts w:ascii="Arial Narrow" w:hAnsi="Arial Narrow" w:cs="Arial"/>
                <w:sz w:val="20"/>
                <w:lang w:val="uk-UA" w:eastAsia="en-GB"/>
              </w:rPr>
              <w:t>Transparency</w:t>
            </w:r>
            <w:proofErr w:type="spellEnd"/>
            <w:r w:rsidRPr="00F77A98">
              <w:rPr>
                <w:rFonts w:ascii="Arial Narrow" w:hAnsi="Arial Narrow" w:cs="Arial"/>
                <w:sz w:val="20"/>
                <w:lang w:val="uk-UA" w:eastAsia="en-GB"/>
              </w:rPr>
              <w:t xml:space="preserve"> </w:t>
            </w:r>
            <w:proofErr w:type="spellStart"/>
            <w:r w:rsidRPr="00F77A98">
              <w:rPr>
                <w:rFonts w:ascii="Arial Narrow" w:hAnsi="Arial Narrow" w:cs="Arial"/>
                <w:sz w:val="20"/>
                <w:lang w:val="uk-UA" w:eastAsia="en-GB"/>
              </w:rPr>
              <w:t>International</w:t>
            </w:r>
            <w:proofErr w:type="spellEnd"/>
            <w:r w:rsidRPr="00F77A98">
              <w:rPr>
                <w:rFonts w:ascii="Arial Narrow" w:hAnsi="Arial Narrow" w:cs="Arial"/>
                <w:sz w:val="20"/>
                <w:lang w:val="uk-UA" w:eastAsia="en-GB"/>
              </w:rPr>
              <w:t xml:space="preserve"> </w:t>
            </w:r>
            <w:proofErr w:type="spellStart"/>
            <w:r w:rsidRPr="00F77A98">
              <w:rPr>
                <w:rFonts w:ascii="Arial Narrow" w:hAnsi="Arial Narrow" w:cs="Arial"/>
                <w:sz w:val="20"/>
                <w:lang w:val="uk-UA" w:eastAsia="en-GB"/>
              </w:rPr>
              <w:t>Ukraine</w:t>
            </w:r>
            <w:proofErr w:type="spellEnd"/>
          </w:p>
        </w:tc>
      </w:tr>
      <w:tr w:rsidR="00F77A98" w:rsidRPr="00F77A98" w:rsidTr="00F73B8F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:rsidR="00F77A98" w:rsidRPr="00F73B8F" w:rsidRDefault="00F73B8F" w:rsidP="00F77A98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 w:cs="Arial"/>
                <w:sz w:val="20"/>
                <w:lang w:val="ru-RU" w:eastAsia="en-GB"/>
              </w:rPr>
            </w:pPr>
            <w:r>
              <w:rPr>
                <w:rFonts w:ascii="Arial Narrow" w:hAnsi="Arial Narrow" w:cs="Arial"/>
                <w:sz w:val="20"/>
                <w:lang w:val="ru-RU" w:eastAsia="en-GB"/>
              </w:rPr>
              <w:t>15:30 – 15:45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F77A98" w:rsidRPr="00F73B8F" w:rsidRDefault="00F73B8F" w:rsidP="00F77A98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 w:cs="Arial"/>
                <w:i/>
                <w:sz w:val="20"/>
                <w:lang w:val="uk-UA" w:eastAsia="en-GB"/>
              </w:rPr>
            </w:pPr>
            <w:r>
              <w:rPr>
                <w:rFonts w:ascii="Arial Narrow" w:hAnsi="Arial Narrow" w:cs="Arial"/>
                <w:i/>
                <w:sz w:val="20"/>
                <w:lang w:val="uk-UA" w:eastAsia="en-GB"/>
              </w:rPr>
              <w:t>Перерва на каву</w:t>
            </w:r>
          </w:p>
        </w:tc>
      </w:tr>
      <w:tr w:rsidR="00F77A98" w:rsidRPr="005778B9" w:rsidTr="00F77A98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77A98" w:rsidRPr="00885F1B" w:rsidRDefault="00CE56D2" w:rsidP="00F77A98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 w:cs="Arial"/>
                <w:sz w:val="20"/>
                <w:lang w:val="uk-UA" w:eastAsia="en-GB"/>
              </w:rPr>
            </w:pPr>
            <w:r>
              <w:rPr>
                <w:rFonts w:ascii="Arial Narrow" w:hAnsi="Arial Narrow" w:cs="Arial"/>
                <w:sz w:val="20"/>
                <w:lang w:val="uk-UA" w:eastAsia="en-GB"/>
              </w:rPr>
              <w:t>15:45 – 17:15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07AA7" w:rsidRPr="00707AA7" w:rsidRDefault="00707AA7" w:rsidP="00F77A98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 w:cs="Arial"/>
                <w:b/>
                <w:sz w:val="20"/>
                <w:lang w:val="uk-UA" w:eastAsia="en-GB"/>
              </w:rPr>
            </w:pPr>
            <w:r w:rsidRPr="00707AA7">
              <w:rPr>
                <w:rFonts w:ascii="Arial Narrow" w:hAnsi="Arial Narrow" w:cs="Arial"/>
                <w:b/>
                <w:sz w:val="20"/>
                <w:lang w:val="uk-UA" w:eastAsia="en-GB"/>
              </w:rPr>
              <w:t>ІV Панель</w:t>
            </w:r>
          </w:p>
          <w:p w:rsidR="00F77A98" w:rsidRPr="00707AA7" w:rsidRDefault="00707AA7" w:rsidP="00F77A98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 w:cs="Arial"/>
                <w:b/>
                <w:sz w:val="20"/>
                <w:lang w:val="uk-UA" w:eastAsia="en-GB"/>
              </w:rPr>
            </w:pPr>
            <w:r w:rsidRPr="00707AA7">
              <w:rPr>
                <w:rFonts w:ascii="Arial Narrow" w:hAnsi="Arial Narrow" w:cs="Arial"/>
                <w:b/>
                <w:sz w:val="20"/>
                <w:lang w:val="uk-UA" w:eastAsia="en-GB"/>
              </w:rPr>
              <w:t xml:space="preserve">Обговорення </w:t>
            </w:r>
            <w:r>
              <w:rPr>
                <w:rFonts w:ascii="Arial Narrow" w:hAnsi="Arial Narrow" w:cs="Arial"/>
                <w:b/>
                <w:sz w:val="20"/>
                <w:lang w:val="uk-UA" w:eastAsia="en-GB"/>
              </w:rPr>
              <w:t xml:space="preserve">розробки </w:t>
            </w:r>
            <w:r w:rsidRPr="00707AA7">
              <w:rPr>
                <w:rFonts w:ascii="Arial Narrow" w:hAnsi="Arial Narrow" w:cs="Arial"/>
                <w:b/>
                <w:sz w:val="20"/>
                <w:lang w:val="uk-UA" w:eastAsia="en-GB"/>
              </w:rPr>
              <w:t>коментаря до З</w:t>
            </w:r>
            <w:r>
              <w:rPr>
                <w:rFonts w:ascii="Arial Narrow" w:hAnsi="Arial Narrow" w:cs="Arial"/>
                <w:b/>
                <w:sz w:val="20"/>
                <w:lang w:val="uk-UA" w:eastAsia="en-GB"/>
              </w:rPr>
              <w:t xml:space="preserve">акону </w:t>
            </w:r>
            <w:r w:rsidRPr="00707AA7">
              <w:rPr>
                <w:rFonts w:ascii="Arial Narrow" w:hAnsi="Arial Narrow" w:cs="Arial"/>
                <w:b/>
                <w:sz w:val="20"/>
                <w:lang w:val="uk-UA" w:eastAsia="en-GB"/>
              </w:rPr>
              <w:t>У</w:t>
            </w:r>
            <w:r>
              <w:rPr>
                <w:rFonts w:ascii="Arial Narrow" w:hAnsi="Arial Narrow" w:cs="Arial"/>
                <w:b/>
                <w:sz w:val="20"/>
                <w:lang w:val="uk-UA" w:eastAsia="en-GB"/>
              </w:rPr>
              <w:t>країни</w:t>
            </w:r>
            <w:r w:rsidRPr="00707AA7">
              <w:rPr>
                <w:rFonts w:ascii="Arial Narrow" w:hAnsi="Arial Narrow" w:cs="Arial"/>
                <w:b/>
                <w:sz w:val="20"/>
                <w:lang w:val="uk-UA" w:eastAsia="en-GB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lang w:val="uk-UA" w:eastAsia="en-GB"/>
              </w:rPr>
              <w:t>"</w:t>
            </w:r>
            <w:r w:rsidRPr="00707AA7">
              <w:rPr>
                <w:rFonts w:ascii="Arial Narrow" w:hAnsi="Arial Narrow" w:cs="Arial"/>
                <w:b/>
                <w:sz w:val="20"/>
                <w:lang w:val="uk-UA" w:eastAsia="en-GB"/>
              </w:rPr>
              <w:t>Про запобігання корупції</w:t>
            </w:r>
            <w:r>
              <w:rPr>
                <w:rFonts w:ascii="Arial Narrow" w:hAnsi="Arial Narrow" w:cs="Arial"/>
                <w:b/>
                <w:sz w:val="20"/>
                <w:lang w:val="uk-UA" w:eastAsia="en-GB"/>
              </w:rPr>
              <w:t>"</w:t>
            </w:r>
          </w:p>
          <w:p w:rsidR="009347D9" w:rsidRDefault="009347D9" w:rsidP="009347D9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 w:cs="Arial"/>
                <w:b/>
                <w:sz w:val="20"/>
                <w:lang w:val="uk-UA" w:eastAsia="en-GB"/>
              </w:rPr>
            </w:pPr>
            <w:r w:rsidRPr="007D30B5">
              <w:rPr>
                <w:rFonts w:ascii="Arial Narrow" w:hAnsi="Arial Narrow" w:cs="Arial"/>
                <w:sz w:val="20"/>
                <w:u w:val="single"/>
                <w:lang w:val="uk-UA" w:eastAsia="en-GB"/>
              </w:rPr>
              <w:t>Учасники обговорення:</w:t>
            </w:r>
          </w:p>
          <w:p w:rsidR="00707AA7" w:rsidRPr="00D23493" w:rsidRDefault="00707AA7" w:rsidP="00D23493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ind w:firstLine="317"/>
              <w:jc w:val="both"/>
              <w:textAlignment w:val="auto"/>
              <w:rPr>
                <w:rFonts w:ascii="Arial Narrow" w:hAnsi="Arial Narrow" w:cs="Arial"/>
                <w:sz w:val="20"/>
                <w:lang w:val="uk-UA" w:eastAsia="en-GB"/>
              </w:rPr>
            </w:pPr>
            <w:proofErr w:type="spellStart"/>
            <w:r w:rsidRPr="00D23493">
              <w:rPr>
                <w:rFonts w:ascii="Arial Narrow" w:hAnsi="Arial Narrow" w:cs="Arial"/>
                <w:i/>
                <w:sz w:val="20"/>
                <w:lang w:val="uk-UA" w:eastAsia="en-GB"/>
              </w:rPr>
              <w:t>Банчук</w:t>
            </w:r>
            <w:proofErr w:type="spellEnd"/>
            <w:r w:rsidR="009347D9" w:rsidRPr="00D23493">
              <w:rPr>
                <w:rFonts w:ascii="Arial Narrow" w:hAnsi="Arial Narrow" w:cs="Arial"/>
                <w:i/>
                <w:sz w:val="20"/>
                <w:lang w:val="uk-UA" w:eastAsia="en-GB"/>
              </w:rPr>
              <w:t xml:space="preserve"> Олександр</w:t>
            </w:r>
            <w:r w:rsidRPr="00D23493">
              <w:rPr>
                <w:rFonts w:ascii="Arial Narrow" w:hAnsi="Arial Narrow" w:cs="Arial"/>
                <w:i/>
                <w:sz w:val="20"/>
                <w:lang w:val="uk-UA" w:eastAsia="en-GB"/>
              </w:rPr>
              <w:t>,</w:t>
            </w:r>
            <w:r w:rsidRPr="00D23493">
              <w:rPr>
                <w:rFonts w:ascii="Arial Narrow" w:hAnsi="Arial Narrow" w:cs="Arial"/>
                <w:sz w:val="20"/>
                <w:lang w:val="uk-UA" w:eastAsia="en-GB"/>
              </w:rPr>
              <w:t xml:space="preserve"> </w:t>
            </w:r>
            <w:r w:rsidR="00D23493" w:rsidRPr="00D23493">
              <w:rPr>
                <w:rFonts w:ascii="Arial Narrow" w:hAnsi="Arial Narrow" w:cs="Arial"/>
                <w:sz w:val="20"/>
                <w:lang w:val="uk-UA" w:eastAsia="en-GB"/>
              </w:rPr>
              <w:t>член правління Центру Політико-правових реформ, експерт Експертної Групи Координатора Проектів ОБСЄ в Україні з підготовки Коментаря до національного законодавства України у сфері запобігання та протидії Корупції</w:t>
            </w:r>
          </w:p>
          <w:p w:rsidR="00D23493" w:rsidRDefault="00D23493" w:rsidP="00D23493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ind w:firstLine="317"/>
              <w:jc w:val="both"/>
              <w:textAlignment w:val="auto"/>
              <w:rPr>
                <w:rFonts w:ascii="Arial Narrow" w:hAnsi="Arial Narrow" w:cs="Arial"/>
                <w:sz w:val="20"/>
                <w:lang w:val="uk-UA" w:eastAsia="en-GB"/>
              </w:rPr>
            </w:pPr>
            <w:r w:rsidRPr="00AA13D2">
              <w:rPr>
                <w:rFonts w:ascii="Arial Narrow" w:hAnsi="Arial Narrow" w:cs="Arial"/>
                <w:i/>
                <w:sz w:val="20"/>
                <w:lang w:val="uk-UA" w:eastAsia="en-GB"/>
              </w:rPr>
              <w:t>Ткаченко Ігор</w:t>
            </w:r>
            <w:r w:rsidRPr="00AA13D2">
              <w:rPr>
                <w:rFonts w:ascii="Arial Narrow" w:hAnsi="Arial Narrow" w:cs="Arial"/>
                <w:sz w:val="20"/>
                <w:lang w:val="uk-UA" w:eastAsia="en-GB"/>
              </w:rPr>
              <w:t xml:space="preserve">, </w:t>
            </w:r>
            <w:r>
              <w:rPr>
                <w:rFonts w:ascii="Arial Narrow" w:hAnsi="Arial Narrow" w:cs="Arial"/>
                <w:sz w:val="20"/>
                <w:lang w:val="uk-UA" w:eastAsia="en-GB"/>
              </w:rPr>
              <w:t xml:space="preserve">к. політ. наук, </w:t>
            </w:r>
            <w:r w:rsidRPr="00D23493">
              <w:rPr>
                <w:rFonts w:ascii="Arial Narrow" w:hAnsi="Arial Narrow" w:cs="Arial"/>
                <w:sz w:val="20"/>
                <w:lang w:val="uk-UA" w:eastAsia="en-GB"/>
              </w:rPr>
              <w:t>доцент кафедри державного управління</w:t>
            </w:r>
            <w:r>
              <w:rPr>
                <w:rFonts w:ascii="Arial Narrow" w:hAnsi="Arial Narrow" w:cs="Arial"/>
                <w:sz w:val="20"/>
                <w:lang w:val="uk-UA" w:eastAsia="en-GB"/>
              </w:rPr>
              <w:t xml:space="preserve"> </w:t>
            </w:r>
            <w:r w:rsidRPr="00D23493">
              <w:rPr>
                <w:rFonts w:ascii="Arial Narrow" w:hAnsi="Arial Narrow" w:cs="Arial"/>
                <w:sz w:val="20"/>
                <w:lang w:val="uk-UA" w:eastAsia="en-GB"/>
              </w:rPr>
              <w:t>філософського факультету Київського національного університету імені Тараса Шевченка</w:t>
            </w:r>
            <w:r>
              <w:rPr>
                <w:rFonts w:ascii="Arial Narrow" w:hAnsi="Arial Narrow" w:cs="Arial"/>
                <w:sz w:val="20"/>
                <w:lang w:val="uk-UA" w:eastAsia="en-GB"/>
              </w:rPr>
              <w:t>,</w:t>
            </w:r>
            <w:r w:rsidRPr="00D23493">
              <w:rPr>
                <w:rFonts w:ascii="Arial Narrow" w:hAnsi="Arial Narrow" w:cs="Arial"/>
                <w:sz w:val="20"/>
                <w:lang w:val="uk-UA" w:eastAsia="en-GB"/>
              </w:rPr>
              <w:t xml:space="preserve"> </w:t>
            </w:r>
            <w:r w:rsidRPr="00AA13D2">
              <w:rPr>
                <w:rFonts w:ascii="Arial Narrow" w:hAnsi="Arial Narrow" w:cs="Arial"/>
                <w:sz w:val="20"/>
                <w:lang w:val="uk-UA" w:eastAsia="en-GB"/>
              </w:rPr>
              <w:t>керівник апарату Національного агентства з питань запобігання корупції</w:t>
            </w:r>
            <w:r>
              <w:rPr>
                <w:rFonts w:ascii="Arial Narrow" w:hAnsi="Arial Narrow" w:cs="Arial"/>
                <w:sz w:val="20"/>
                <w:lang w:val="uk-UA" w:eastAsia="en-GB"/>
              </w:rPr>
              <w:t xml:space="preserve"> (у 2016-2017 роках)</w:t>
            </w:r>
          </w:p>
          <w:p w:rsidR="00885379" w:rsidRDefault="00885379" w:rsidP="00D23493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ind w:firstLine="317"/>
              <w:jc w:val="both"/>
              <w:textAlignment w:val="auto"/>
              <w:rPr>
                <w:bCs/>
                <w:lang w:val="uk-UA"/>
              </w:rPr>
            </w:pPr>
            <w:r w:rsidRPr="009347D9">
              <w:rPr>
                <w:rFonts w:ascii="Arial Narrow" w:hAnsi="Arial Narrow" w:cs="Arial"/>
                <w:i/>
                <w:sz w:val="20"/>
                <w:lang w:val="uk-UA" w:eastAsia="en-GB"/>
              </w:rPr>
              <w:t xml:space="preserve">Хавронюк Микола, </w:t>
            </w:r>
            <w:r w:rsidRPr="00D23493">
              <w:rPr>
                <w:rFonts w:ascii="Arial Narrow" w:hAnsi="Arial Narrow" w:cs="Arial"/>
                <w:sz w:val="20"/>
                <w:lang w:val="uk-UA" w:eastAsia="en-GB"/>
              </w:rPr>
              <w:t>експерт Реанімаційного пакету реформ, голова Експертної Групи Координатора Проектів ОБСЄ в Україні з підготовки Коментаря до національного законодавства України у сфері запобігання та протидії Корупції</w:t>
            </w:r>
          </w:p>
          <w:p w:rsidR="009347D9" w:rsidRPr="007D30B5" w:rsidRDefault="009347D9" w:rsidP="009347D9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 w:cs="Arial"/>
                <w:sz w:val="20"/>
                <w:u w:val="single"/>
                <w:lang w:val="uk-UA" w:eastAsia="en-GB"/>
              </w:rPr>
            </w:pPr>
            <w:r w:rsidRPr="007D30B5">
              <w:rPr>
                <w:rFonts w:ascii="Arial Narrow" w:hAnsi="Arial Narrow" w:cs="Arial"/>
                <w:sz w:val="20"/>
                <w:u w:val="single"/>
                <w:lang w:val="uk-UA" w:eastAsia="en-GB"/>
              </w:rPr>
              <w:t>Модератор:</w:t>
            </w:r>
          </w:p>
          <w:p w:rsidR="009347D9" w:rsidRPr="00F466BC" w:rsidRDefault="009347D9" w:rsidP="009347D9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ind w:firstLine="317"/>
              <w:jc w:val="both"/>
              <w:textAlignment w:val="auto"/>
              <w:rPr>
                <w:rFonts w:ascii="Arial Narrow" w:hAnsi="Arial Narrow" w:cs="Arial"/>
                <w:i/>
                <w:sz w:val="20"/>
                <w:lang w:val="uk-UA" w:eastAsia="en-GB"/>
              </w:rPr>
            </w:pPr>
            <w:proofErr w:type="spellStart"/>
            <w:r w:rsidRPr="00AA13D2">
              <w:rPr>
                <w:rFonts w:ascii="Arial Narrow" w:hAnsi="Arial Narrow" w:cs="Arial"/>
                <w:i/>
                <w:sz w:val="20"/>
                <w:lang w:val="uk-UA" w:eastAsia="en-GB"/>
              </w:rPr>
              <w:t>Водянніков</w:t>
            </w:r>
            <w:proofErr w:type="spellEnd"/>
            <w:r w:rsidRPr="00AA13D2">
              <w:rPr>
                <w:rFonts w:ascii="Arial Narrow" w:hAnsi="Arial Narrow" w:cs="Arial"/>
                <w:i/>
                <w:sz w:val="20"/>
                <w:lang w:val="uk-UA" w:eastAsia="en-GB"/>
              </w:rPr>
              <w:t xml:space="preserve"> Олександр</w:t>
            </w:r>
            <w:r w:rsidRPr="00AA13D2">
              <w:rPr>
                <w:rFonts w:ascii="Arial Narrow" w:hAnsi="Arial Narrow" w:cs="Arial"/>
                <w:sz w:val="20"/>
                <w:lang w:val="uk-UA" w:eastAsia="en-GB"/>
              </w:rPr>
              <w:t>, національний радник з юридичних питань, керівник відділу верховенства права Координатора проектів ОБСЄ в Україні, LLM, кандидат юридичних наук</w:t>
            </w:r>
          </w:p>
        </w:tc>
      </w:tr>
      <w:tr w:rsidR="00F73B8F" w:rsidRPr="00F77A98" w:rsidTr="00F73B8F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:rsidR="00F73B8F" w:rsidRPr="00F73B8F" w:rsidRDefault="00F73B8F" w:rsidP="00F73B8F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 w:cs="Arial"/>
                <w:sz w:val="20"/>
                <w:lang w:val="uk-UA" w:eastAsia="en-GB"/>
              </w:rPr>
            </w:pPr>
            <w:r w:rsidRPr="009347D9">
              <w:rPr>
                <w:rFonts w:ascii="Arial Narrow" w:hAnsi="Arial Narrow" w:cs="Arial"/>
                <w:sz w:val="20"/>
                <w:lang w:val="uk-UA" w:eastAsia="en-GB"/>
              </w:rPr>
              <w:t>17</w:t>
            </w:r>
            <w:r>
              <w:rPr>
                <w:rFonts w:ascii="Arial Narrow" w:hAnsi="Arial Narrow" w:cs="Arial"/>
                <w:sz w:val="20"/>
                <w:lang w:val="uk-UA" w:eastAsia="en-GB"/>
              </w:rPr>
              <w:t>:</w:t>
            </w:r>
            <w:r w:rsidRPr="009347D9">
              <w:rPr>
                <w:rFonts w:ascii="Arial Narrow" w:hAnsi="Arial Narrow" w:cs="Arial"/>
                <w:sz w:val="20"/>
                <w:lang w:val="uk-UA" w:eastAsia="en-GB"/>
              </w:rPr>
              <w:t xml:space="preserve">15 – </w:t>
            </w:r>
            <w:r>
              <w:rPr>
                <w:rFonts w:ascii="Arial Narrow" w:hAnsi="Arial Narrow" w:cs="Arial"/>
                <w:sz w:val="20"/>
                <w:lang w:val="uk-UA" w:eastAsia="en-GB"/>
              </w:rPr>
              <w:t>18:00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F73B8F" w:rsidRPr="00F466BC" w:rsidRDefault="00F73B8F" w:rsidP="00F77A98">
            <w:pPr>
              <w:tabs>
                <w:tab w:val="left" w:pos="1980"/>
              </w:tabs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 w:cs="Arial"/>
                <w:i/>
                <w:sz w:val="20"/>
                <w:lang w:val="uk-UA" w:eastAsia="en-GB"/>
              </w:rPr>
            </w:pPr>
            <w:r>
              <w:rPr>
                <w:rFonts w:ascii="Arial Narrow" w:hAnsi="Arial Narrow" w:cs="Arial"/>
                <w:i/>
                <w:sz w:val="20"/>
                <w:lang w:val="uk-UA" w:eastAsia="en-GB"/>
              </w:rPr>
              <w:t>Фуршет</w:t>
            </w:r>
          </w:p>
        </w:tc>
      </w:tr>
    </w:tbl>
    <w:p w:rsidR="00D31CAF" w:rsidRPr="00D31CAF" w:rsidRDefault="00D31CAF" w:rsidP="00D31CAF">
      <w:pPr>
        <w:overflowPunct/>
        <w:autoSpaceDE/>
        <w:autoSpaceDN/>
        <w:adjustRightInd/>
        <w:spacing w:before="20" w:after="20"/>
        <w:jc w:val="both"/>
        <w:textAlignment w:val="auto"/>
        <w:rPr>
          <w:rFonts w:ascii="Arial Narrow" w:hAnsi="Arial Narrow" w:cs="Arial"/>
          <w:sz w:val="20"/>
          <w:lang w:val="uk-UA" w:eastAsia="en-GB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8221"/>
      </w:tblGrid>
      <w:tr w:rsidR="00D31CAF" w:rsidRPr="00F77A98" w:rsidTr="000511B8"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1CAF" w:rsidRPr="00D31CAF" w:rsidRDefault="00D31CAF" w:rsidP="00D31CAF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 w:cs="Arial"/>
                <w:sz w:val="10"/>
                <w:szCs w:val="10"/>
                <w:lang w:val="uk-UA" w:eastAsia="en-GB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1CAF" w:rsidRPr="00D31CAF" w:rsidRDefault="00D31CAF" w:rsidP="00D31CAF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 w:cs="Arial"/>
                <w:sz w:val="10"/>
                <w:szCs w:val="10"/>
                <w:lang w:val="uk-UA" w:eastAsia="en-GB"/>
              </w:rPr>
            </w:pPr>
          </w:p>
        </w:tc>
      </w:tr>
      <w:tr w:rsidR="00D31CAF" w:rsidRPr="005778B9" w:rsidTr="000511B8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31CAF" w:rsidRPr="00D31CAF" w:rsidRDefault="00D31CAF" w:rsidP="00D31CAF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 w:cs="Arial"/>
                <w:sz w:val="20"/>
                <w:lang w:val="uk-UA" w:eastAsia="en-GB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1CAF" w:rsidRPr="00D31CAF" w:rsidRDefault="00D31CAF" w:rsidP="00D31CAF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 w:cs="Arial"/>
                <w:sz w:val="16"/>
                <w:szCs w:val="16"/>
                <w:lang w:val="uk-UA" w:eastAsia="en-GB"/>
              </w:rPr>
            </w:pPr>
            <w:r w:rsidRPr="00D31CAF">
              <w:rPr>
                <w:rFonts w:ascii="Arial Narrow" w:hAnsi="Arial Narrow" w:cs="Arial"/>
                <w:sz w:val="16"/>
                <w:szCs w:val="16"/>
                <w:lang w:val="uk-UA" w:eastAsia="en-GB"/>
              </w:rPr>
              <w:t>Координатор проектів ОБСЄ в Україні є другим органом ОБСЄ в Україні. Місія ОБСЄ в Україні розпочала свою діяльність 24 листопада 1994 року. Перша місія ОБСЄ в Україні розташовувалася в Києві з представницьким офісом у Сімферополі. Їх завданням було запобігання та регулювання конфлікту та кризи в Автономній Республіці Крим. Після успішного закінчення мандату, Місія ОБСЄ в Україні припинила своє функціонування в 1999 році. Цього ж року ОБСЄ та уряд України погодилися встановити нову форму співпраці. Відповідно до рішення № 295 Постійної Ради від 1 червня 1999 року, Координатор проектів ОБСЄ в Україні розпочав свою діяльність з метою виконання завдань відповідно до нової форми співпраці між Україною та ОБСЄ. Ця співпраця полягає в плануванні, виконанні та моніторингу проектів між відповідними органами влади України та ОБСЄ та її інституціями. Такі проекти можуть залучати всі аспекти діяльності ОБСЄ, а також державні і недержавні установи України.</w:t>
            </w:r>
          </w:p>
        </w:tc>
      </w:tr>
      <w:tr w:rsidR="0084274D" w:rsidRPr="005778B9" w:rsidTr="000511B8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4274D" w:rsidRPr="00D31CAF" w:rsidRDefault="0084274D" w:rsidP="00D31CAF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 w:cs="Arial"/>
                <w:sz w:val="20"/>
                <w:lang w:val="uk-UA" w:eastAsia="en-GB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74D" w:rsidRPr="00D31CAF" w:rsidRDefault="0084274D" w:rsidP="00D31CAF">
            <w:pPr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rFonts w:ascii="Arial Narrow" w:hAnsi="Arial Narrow" w:cs="Arial"/>
                <w:sz w:val="16"/>
                <w:szCs w:val="16"/>
                <w:lang w:val="uk-UA" w:eastAsia="en-GB"/>
              </w:rPr>
            </w:pPr>
          </w:p>
        </w:tc>
      </w:tr>
    </w:tbl>
    <w:p w:rsidR="005642E9" w:rsidRPr="004C5DC9" w:rsidRDefault="005642E9" w:rsidP="00D31CAF">
      <w:pPr>
        <w:overflowPunct/>
        <w:autoSpaceDE/>
        <w:autoSpaceDN/>
        <w:adjustRightInd/>
        <w:spacing w:before="20" w:after="20"/>
        <w:jc w:val="both"/>
        <w:textAlignment w:val="auto"/>
        <w:rPr>
          <w:rFonts w:ascii="Arial Narrow" w:hAnsi="Arial Narrow" w:cs="Arial"/>
          <w:sz w:val="6"/>
          <w:szCs w:val="6"/>
          <w:lang w:val="ru-RU" w:eastAsia="en-GB"/>
        </w:rPr>
      </w:pPr>
    </w:p>
    <w:p w:rsidR="0084274D" w:rsidRPr="004C5DC9" w:rsidRDefault="0084274D" w:rsidP="00D31CAF">
      <w:pPr>
        <w:overflowPunct/>
        <w:autoSpaceDE/>
        <w:autoSpaceDN/>
        <w:adjustRightInd/>
        <w:spacing w:before="20" w:after="20"/>
        <w:jc w:val="both"/>
        <w:textAlignment w:val="auto"/>
        <w:rPr>
          <w:rFonts w:ascii="Arial Narrow" w:hAnsi="Arial Narrow" w:cs="Arial"/>
          <w:sz w:val="6"/>
          <w:szCs w:val="6"/>
          <w:lang w:val="ru-RU" w:eastAsia="en-GB"/>
        </w:rPr>
      </w:pPr>
    </w:p>
    <w:p w:rsidR="00304C98" w:rsidRPr="005778B9" w:rsidRDefault="00304C98" w:rsidP="00D31CAF">
      <w:pPr>
        <w:overflowPunct/>
        <w:autoSpaceDE/>
        <w:autoSpaceDN/>
        <w:adjustRightInd/>
        <w:spacing w:before="20" w:after="20"/>
        <w:jc w:val="both"/>
        <w:textAlignment w:val="auto"/>
        <w:rPr>
          <w:rFonts w:ascii="Arial Narrow" w:hAnsi="Arial Narrow" w:cs="Arial"/>
          <w:sz w:val="6"/>
          <w:szCs w:val="6"/>
          <w:lang w:val="ru-RU" w:eastAsia="en-GB"/>
        </w:rPr>
      </w:pPr>
    </w:p>
    <w:p w:rsidR="00304C98" w:rsidRPr="005778B9" w:rsidRDefault="00304C98" w:rsidP="00D31CAF">
      <w:pPr>
        <w:overflowPunct/>
        <w:autoSpaceDE/>
        <w:autoSpaceDN/>
        <w:adjustRightInd/>
        <w:spacing w:before="20" w:after="20"/>
        <w:jc w:val="both"/>
        <w:textAlignment w:val="auto"/>
        <w:rPr>
          <w:rFonts w:ascii="Arial Narrow" w:hAnsi="Arial Narrow" w:cs="Arial"/>
          <w:sz w:val="6"/>
          <w:szCs w:val="6"/>
          <w:lang w:val="ru-RU" w:eastAsia="en-GB"/>
        </w:rPr>
      </w:pPr>
    </w:p>
    <w:sectPr w:rsidR="00304C98" w:rsidRPr="005778B9" w:rsidSect="00D31CAF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0C9F"/>
    <w:multiLevelType w:val="hybridMultilevel"/>
    <w:tmpl w:val="A27E5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23A49"/>
    <w:multiLevelType w:val="hybridMultilevel"/>
    <w:tmpl w:val="8F202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B2E63"/>
    <w:multiLevelType w:val="hybridMultilevel"/>
    <w:tmpl w:val="70D87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30C92"/>
    <w:multiLevelType w:val="hybridMultilevel"/>
    <w:tmpl w:val="C900A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52145"/>
    <w:multiLevelType w:val="hybridMultilevel"/>
    <w:tmpl w:val="FE7A2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D3DD4"/>
    <w:multiLevelType w:val="hybridMultilevel"/>
    <w:tmpl w:val="44AAC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A39F0"/>
    <w:multiLevelType w:val="hybridMultilevel"/>
    <w:tmpl w:val="F3FA5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6B"/>
    <w:rsid w:val="00044CC3"/>
    <w:rsid w:val="000510BF"/>
    <w:rsid w:val="000511B8"/>
    <w:rsid w:val="00075E6D"/>
    <w:rsid w:val="00112CD8"/>
    <w:rsid w:val="00132320"/>
    <w:rsid w:val="00164194"/>
    <w:rsid w:val="00196363"/>
    <w:rsid w:val="001A1CD8"/>
    <w:rsid w:val="001A72DB"/>
    <w:rsid w:val="001E75ED"/>
    <w:rsid w:val="00207D16"/>
    <w:rsid w:val="00214117"/>
    <w:rsid w:val="002332BD"/>
    <w:rsid w:val="00236D19"/>
    <w:rsid w:val="002411E6"/>
    <w:rsid w:val="002A4AD0"/>
    <w:rsid w:val="002E1434"/>
    <w:rsid w:val="002F79B8"/>
    <w:rsid w:val="00304C98"/>
    <w:rsid w:val="003422A2"/>
    <w:rsid w:val="004672D8"/>
    <w:rsid w:val="004C50FE"/>
    <w:rsid w:val="004C5DC9"/>
    <w:rsid w:val="004F588C"/>
    <w:rsid w:val="00502885"/>
    <w:rsid w:val="00521893"/>
    <w:rsid w:val="005642E9"/>
    <w:rsid w:val="005778B9"/>
    <w:rsid w:val="00583F39"/>
    <w:rsid w:val="005D5B3C"/>
    <w:rsid w:val="005F344E"/>
    <w:rsid w:val="00652E48"/>
    <w:rsid w:val="00676BFF"/>
    <w:rsid w:val="00681E2A"/>
    <w:rsid w:val="0069253D"/>
    <w:rsid w:val="006B364A"/>
    <w:rsid w:val="006E0EE0"/>
    <w:rsid w:val="006F37A0"/>
    <w:rsid w:val="00702C8A"/>
    <w:rsid w:val="00707AA7"/>
    <w:rsid w:val="00733747"/>
    <w:rsid w:val="0079279A"/>
    <w:rsid w:val="007B36DF"/>
    <w:rsid w:val="007D30B5"/>
    <w:rsid w:val="007F66A3"/>
    <w:rsid w:val="0084274D"/>
    <w:rsid w:val="00885379"/>
    <w:rsid w:val="00885F1B"/>
    <w:rsid w:val="00893730"/>
    <w:rsid w:val="008B05CB"/>
    <w:rsid w:val="0090002F"/>
    <w:rsid w:val="0090539F"/>
    <w:rsid w:val="009347D9"/>
    <w:rsid w:val="00935401"/>
    <w:rsid w:val="00962154"/>
    <w:rsid w:val="00977285"/>
    <w:rsid w:val="009811ED"/>
    <w:rsid w:val="00993FFB"/>
    <w:rsid w:val="009E2B70"/>
    <w:rsid w:val="00A70006"/>
    <w:rsid w:val="00A857DA"/>
    <w:rsid w:val="00AA13D2"/>
    <w:rsid w:val="00AA4151"/>
    <w:rsid w:val="00AB51DB"/>
    <w:rsid w:val="00B27EF8"/>
    <w:rsid w:val="00B349BD"/>
    <w:rsid w:val="00B82A6A"/>
    <w:rsid w:val="00B91CE7"/>
    <w:rsid w:val="00BD5BE9"/>
    <w:rsid w:val="00C2136B"/>
    <w:rsid w:val="00C76B39"/>
    <w:rsid w:val="00CD79E1"/>
    <w:rsid w:val="00CE56D2"/>
    <w:rsid w:val="00D23493"/>
    <w:rsid w:val="00D31CAF"/>
    <w:rsid w:val="00D53617"/>
    <w:rsid w:val="00D67E3B"/>
    <w:rsid w:val="00DE1CDC"/>
    <w:rsid w:val="00E30E62"/>
    <w:rsid w:val="00E32E4C"/>
    <w:rsid w:val="00E8683D"/>
    <w:rsid w:val="00EA5C52"/>
    <w:rsid w:val="00F14156"/>
    <w:rsid w:val="00F466BC"/>
    <w:rsid w:val="00F73B8F"/>
    <w:rsid w:val="00F77A98"/>
    <w:rsid w:val="00FB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71118"/>
  <w15:docId w15:val="{FCAB9D0F-2BB3-4F43-A9E8-994DC15B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72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2D8"/>
    <w:rPr>
      <w:rFonts w:ascii="Tahoma" w:eastAsia="Times New Roman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81E2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1E2A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1E2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81E2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81E2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84274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c">
    <w:name w:val="Normal (Web)"/>
    <w:basedOn w:val="a"/>
    <w:rsid w:val="00304C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3612</Words>
  <Characters>2060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OSCE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Serhiy Peremot</dc:creator>
  <cp:lastModifiedBy>Пользователь Windows</cp:lastModifiedBy>
  <cp:revision>3</cp:revision>
  <cp:lastPrinted>2017-12-04T09:58:00Z</cp:lastPrinted>
  <dcterms:created xsi:type="dcterms:W3CDTF">2017-12-04T10:45:00Z</dcterms:created>
  <dcterms:modified xsi:type="dcterms:W3CDTF">2017-12-04T10:55:00Z</dcterms:modified>
</cp:coreProperties>
</file>