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B7" w:rsidRPr="00E03EB7" w:rsidRDefault="00E03EB7" w:rsidP="00E03EB7">
      <w:pPr>
        <w:pStyle w:val="af1"/>
        <w:shd w:val="clear" w:color="auto" w:fill="FFFFFF"/>
        <w:spacing w:before="0" w:beforeAutospacing="0" w:after="150" w:afterAutospacing="0" w:line="37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proofErr w:type="spellStart"/>
      <w:r w:rsidRPr="00E03EB7">
        <w:rPr>
          <w:rStyle w:val="af2"/>
          <w:rFonts w:asciiTheme="minorHAnsi" w:hAnsiTheme="minorHAnsi" w:cstheme="minorHAnsi"/>
          <w:color w:val="000000"/>
          <w:sz w:val="22"/>
          <w:szCs w:val="22"/>
        </w:rPr>
        <w:t>Незалежний</w:t>
      </w:r>
      <w:proofErr w:type="spellEnd"/>
      <w:r w:rsidRPr="00E03EB7">
        <w:rPr>
          <w:rStyle w:val="af2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Style w:val="af2"/>
          <w:rFonts w:asciiTheme="minorHAnsi" w:hAnsiTheme="minorHAnsi" w:cstheme="minorHAnsi"/>
          <w:color w:val="000000"/>
          <w:sz w:val="22"/>
          <w:szCs w:val="22"/>
        </w:rPr>
        <w:t>антикорупційний</w:t>
      </w:r>
      <w:proofErr w:type="spellEnd"/>
      <w:r w:rsidRPr="00E03EB7">
        <w:rPr>
          <w:rStyle w:val="af2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Style w:val="af2"/>
          <w:rFonts w:asciiTheme="minorHAnsi" w:hAnsiTheme="minorHAnsi" w:cstheme="minorHAnsi"/>
          <w:color w:val="000000"/>
          <w:sz w:val="22"/>
          <w:szCs w:val="22"/>
        </w:rPr>
        <w:t>комітет</w:t>
      </w:r>
      <w:proofErr w:type="spellEnd"/>
      <w:r w:rsidRPr="00E03EB7">
        <w:rPr>
          <w:rStyle w:val="af2"/>
          <w:rFonts w:asciiTheme="minorHAnsi" w:hAnsiTheme="minorHAnsi" w:cstheme="minorHAnsi"/>
          <w:color w:val="000000"/>
          <w:sz w:val="22"/>
          <w:szCs w:val="22"/>
        </w:rPr>
        <w:t xml:space="preserve"> з </w:t>
      </w:r>
      <w:proofErr w:type="spellStart"/>
      <w:r w:rsidRPr="00E03EB7">
        <w:rPr>
          <w:rStyle w:val="af2"/>
          <w:rFonts w:asciiTheme="minorHAnsi" w:hAnsiTheme="minorHAnsi" w:cstheme="minorHAnsi"/>
          <w:color w:val="000000"/>
          <w:sz w:val="22"/>
          <w:szCs w:val="22"/>
        </w:rPr>
        <w:t>питань</w:t>
      </w:r>
      <w:proofErr w:type="spellEnd"/>
      <w:r w:rsidRPr="00E03EB7">
        <w:rPr>
          <w:rStyle w:val="af2"/>
          <w:rFonts w:asciiTheme="minorHAnsi" w:hAnsiTheme="minorHAnsi" w:cstheme="minorHAnsi"/>
          <w:color w:val="000000"/>
          <w:sz w:val="22"/>
          <w:szCs w:val="22"/>
        </w:rPr>
        <w:t xml:space="preserve"> оборони (НАКО)</w:t>
      </w:r>
      <w:r w:rsidRPr="00E03EB7">
        <w:rPr>
          <w:rStyle w:val="apple-converted-space"/>
          <w:rFonts w:asciiTheme="minorHAnsi" w:eastAsia="Cambria" w:hAnsiTheme="minorHAnsi" w:cstheme="minorHAnsi"/>
          <w:color w:val="000000"/>
          <w:sz w:val="22"/>
          <w:szCs w:val="22"/>
        </w:rPr>
        <w:t> </w:t>
      </w:r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це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ініціатива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українських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громадських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діячів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журналістів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та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міжнародних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експертів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 для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протидії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корупції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сфері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безпеки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та оборони.</w:t>
      </w:r>
    </w:p>
    <w:p w:rsidR="00E03EB7" w:rsidRPr="00E03EB7" w:rsidRDefault="00E03EB7" w:rsidP="00E03EB7">
      <w:pPr>
        <w:pStyle w:val="af1"/>
        <w:shd w:val="clear" w:color="auto" w:fill="FFFFFF"/>
        <w:spacing w:before="0" w:beforeAutospacing="0" w:after="150" w:afterAutospacing="0" w:line="37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НАКО є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спільним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міжнародно-національним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проектом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Програми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протидії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корупції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сфері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безпеки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і оборони</w:t>
      </w:r>
      <w:r w:rsidRPr="00E03EB7">
        <w:rPr>
          <w:rStyle w:val="apple-converted-space"/>
          <w:rFonts w:asciiTheme="minorHAnsi" w:eastAsia="Cambria" w:hAnsiTheme="minorHAnsi" w:cstheme="minorHAnsi"/>
          <w:color w:val="000000"/>
          <w:sz w:val="22"/>
          <w:szCs w:val="22"/>
        </w:rPr>
        <w:t> </w:t>
      </w:r>
      <w:proofErr w:type="spellStart"/>
      <w:r w:rsidR="00770181">
        <w:fldChar w:fldCharType="begin"/>
      </w:r>
      <w:r w:rsidR="00770181">
        <w:instrText xml:space="preserve"> HYPERLINK "http://www.transparency.org.uk/" </w:instrText>
      </w:r>
      <w:r w:rsidR="00770181">
        <w:fldChar w:fldCharType="separate"/>
      </w:r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>Transparency</w:t>
      </w:r>
      <w:proofErr w:type="spellEnd"/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 xml:space="preserve"> </w:t>
      </w:r>
      <w:proofErr w:type="spellStart"/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>International</w:t>
      </w:r>
      <w:proofErr w:type="spellEnd"/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 xml:space="preserve"> </w:t>
      </w:r>
      <w:proofErr w:type="spellStart"/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>Великобританії</w:t>
      </w:r>
      <w:proofErr w:type="spellEnd"/>
      <w:r w:rsidR="00770181">
        <w:rPr>
          <w:rStyle w:val="a9"/>
          <w:rFonts w:asciiTheme="minorHAnsi" w:hAnsiTheme="minorHAnsi" w:cstheme="minorHAnsi"/>
          <w:color w:val="337AB7"/>
          <w:sz w:val="22"/>
          <w:szCs w:val="22"/>
        </w:rPr>
        <w:fldChar w:fldCharType="end"/>
      </w:r>
      <w:r w:rsidRPr="00E03EB7">
        <w:rPr>
          <w:rStyle w:val="apple-converted-space"/>
          <w:rFonts w:asciiTheme="minorHAnsi" w:eastAsia="Cambria" w:hAnsiTheme="minorHAnsi" w:cstheme="minorHAnsi"/>
          <w:color w:val="000000"/>
          <w:sz w:val="22"/>
          <w:szCs w:val="22"/>
        </w:rPr>
        <w:t> </w:t>
      </w:r>
      <w:r w:rsidRPr="00E03EB7">
        <w:rPr>
          <w:rFonts w:asciiTheme="minorHAnsi" w:hAnsiTheme="minorHAnsi" w:cstheme="minorHAnsi"/>
          <w:color w:val="000000"/>
          <w:sz w:val="22"/>
          <w:szCs w:val="22"/>
        </w:rPr>
        <w:t>та</w:t>
      </w:r>
      <w:r w:rsidRPr="00E03EB7">
        <w:rPr>
          <w:rStyle w:val="apple-converted-space"/>
          <w:rFonts w:asciiTheme="minorHAnsi" w:eastAsia="Cambria" w:hAnsiTheme="minorHAnsi" w:cstheme="minorHAnsi"/>
          <w:color w:val="000000"/>
          <w:sz w:val="22"/>
          <w:szCs w:val="22"/>
        </w:rPr>
        <w:t> </w:t>
      </w:r>
      <w:proofErr w:type="spellStart"/>
      <w:r w:rsidR="00770181">
        <w:fldChar w:fldCharType="begin"/>
      </w:r>
      <w:r w:rsidR="00770181">
        <w:instrText xml:space="preserve"> HYPERLINK "http://ti-ukraine.org/" </w:instrText>
      </w:r>
      <w:r w:rsidR="00770181">
        <w:fldChar w:fldCharType="separate"/>
      </w:r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>Transparency</w:t>
      </w:r>
      <w:proofErr w:type="spellEnd"/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 xml:space="preserve"> </w:t>
      </w:r>
      <w:proofErr w:type="spellStart"/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>International</w:t>
      </w:r>
      <w:proofErr w:type="spellEnd"/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 xml:space="preserve"> </w:t>
      </w:r>
      <w:proofErr w:type="spellStart"/>
      <w:r w:rsidRPr="00E03EB7">
        <w:rPr>
          <w:rStyle w:val="a9"/>
          <w:rFonts w:asciiTheme="minorHAnsi" w:hAnsiTheme="minorHAnsi" w:cstheme="minorHAnsi"/>
          <w:color w:val="337AB7"/>
          <w:sz w:val="22"/>
          <w:szCs w:val="22"/>
        </w:rPr>
        <w:t>України</w:t>
      </w:r>
      <w:proofErr w:type="spellEnd"/>
      <w:r w:rsidR="00770181">
        <w:rPr>
          <w:rStyle w:val="a9"/>
          <w:rFonts w:asciiTheme="minorHAnsi" w:hAnsiTheme="minorHAnsi" w:cstheme="minorHAnsi"/>
          <w:color w:val="337AB7"/>
          <w:sz w:val="22"/>
          <w:szCs w:val="22"/>
        </w:rPr>
        <w:fldChar w:fldCharType="end"/>
      </w:r>
      <w:r w:rsidRPr="00E03EB7">
        <w:rPr>
          <w:rStyle w:val="apple-converted-space"/>
          <w:rFonts w:asciiTheme="minorHAnsi" w:eastAsia="Cambria" w:hAnsiTheme="minorHAnsi" w:cstheme="minorHAnsi"/>
          <w:color w:val="000000"/>
          <w:sz w:val="22"/>
          <w:szCs w:val="22"/>
        </w:rPr>
        <w:t> </w:t>
      </w:r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за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підтримки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Міністерства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закордонних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справ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Королівства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Нідерландів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03EB7" w:rsidRPr="00E03EB7" w:rsidRDefault="00E03EB7" w:rsidP="00E03EB7">
      <w:pPr>
        <w:pStyle w:val="af1"/>
        <w:shd w:val="clear" w:color="auto" w:fill="FFFFFF"/>
        <w:spacing w:before="0" w:beforeAutospacing="0" w:after="150" w:afterAutospacing="0" w:line="37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Комітет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покликаний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оцінити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корупційні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ризики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сфері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оборони та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безпеки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і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надати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рекомендації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державним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органам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щодо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зниження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рівня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корупції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цьому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секторі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. НАКО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допомагає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запроваджувати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прозорість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та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підзвітність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державних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оборонних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структур перед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суспільством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сприяє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підвищенню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темпів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реформування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сектору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безпеки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та оборони та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здійснює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3EB7">
        <w:rPr>
          <w:rFonts w:asciiTheme="minorHAnsi" w:hAnsiTheme="minorHAnsi" w:cstheme="minorHAnsi"/>
          <w:color w:val="000000"/>
          <w:sz w:val="22"/>
          <w:szCs w:val="22"/>
        </w:rPr>
        <w:t>громадський</w:t>
      </w:r>
      <w:proofErr w:type="spellEnd"/>
      <w:r w:rsidRPr="00E03EB7">
        <w:rPr>
          <w:rFonts w:asciiTheme="minorHAnsi" w:hAnsiTheme="minorHAnsi" w:cstheme="minorHAnsi"/>
          <w:color w:val="000000"/>
          <w:sz w:val="22"/>
          <w:szCs w:val="22"/>
        </w:rPr>
        <w:t xml:space="preserve"> контроль.</w:t>
      </w:r>
    </w:p>
    <w:p w:rsidR="003E2E93" w:rsidRPr="00E03EB7" w:rsidRDefault="00E03EB7" w:rsidP="00E03EB7">
      <w:pPr>
        <w:jc w:val="center"/>
        <w:rPr>
          <w:rFonts w:asciiTheme="minorHAnsi" w:hAnsiTheme="minorHAnsi" w:cstheme="minorHAnsi"/>
          <w:b/>
        </w:rPr>
      </w:pPr>
      <w:r w:rsidRPr="00E03EB7">
        <w:rPr>
          <w:rFonts w:asciiTheme="minorHAnsi" w:hAnsiTheme="minorHAnsi" w:cstheme="minorHAnsi"/>
          <w:b/>
        </w:rPr>
        <w:t>Члени НАКО</w:t>
      </w:r>
    </w:p>
    <w:p w:rsidR="00E03EB7" w:rsidRPr="00E03EB7" w:rsidRDefault="00E03EB7" w:rsidP="00E03EB7">
      <w:pPr>
        <w:jc w:val="center"/>
        <w:rPr>
          <w:rFonts w:asciiTheme="minorHAnsi" w:hAnsiTheme="minorHAnsi" w:cstheme="minorHAnsi"/>
        </w:rPr>
      </w:pPr>
      <w:r w:rsidRPr="00E03EB7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869950" cy="8699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DE0257-297E-4172-849C-EAF7002A9180_mw1024_mh1024_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B7" w:rsidRPr="00E03EB7" w:rsidRDefault="00E03EB7" w:rsidP="00E03EB7">
      <w:pPr>
        <w:jc w:val="center"/>
        <w:rPr>
          <w:rFonts w:asciiTheme="minorHAnsi" w:hAnsiTheme="minorHAnsi" w:cstheme="minorHAnsi"/>
        </w:rPr>
      </w:pPr>
      <w:r w:rsidRPr="00E03EB7">
        <w:rPr>
          <w:rFonts w:asciiTheme="minorHAnsi" w:hAnsiTheme="minorHAnsi" w:cstheme="minorHAnsi"/>
          <w:b/>
        </w:rPr>
        <w:t xml:space="preserve">Олег </w:t>
      </w:r>
      <w:proofErr w:type="spellStart"/>
      <w:r w:rsidRPr="00E03EB7">
        <w:rPr>
          <w:rFonts w:asciiTheme="minorHAnsi" w:hAnsiTheme="minorHAnsi" w:cstheme="minorHAnsi"/>
          <w:b/>
        </w:rPr>
        <w:t>Рибачук</w:t>
      </w:r>
      <w:proofErr w:type="spellEnd"/>
      <w:r w:rsidRPr="00E03EB7">
        <w:rPr>
          <w:rFonts w:asciiTheme="minorHAnsi" w:hAnsiTheme="minorHAnsi" w:cstheme="minorHAnsi"/>
        </w:rPr>
        <w:br/>
      </w:r>
      <w:proofErr w:type="spellStart"/>
      <w:r w:rsidRPr="00E03EB7">
        <w:rPr>
          <w:rFonts w:asciiTheme="minorHAnsi" w:hAnsiTheme="minorHAnsi" w:cstheme="minorHAnsi"/>
        </w:rPr>
        <w:t>Співголова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комітету</w:t>
      </w:r>
      <w:proofErr w:type="spellEnd"/>
    </w:p>
    <w:p w:rsidR="00E03EB7" w:rsidRPr="00E03EB7" w:rsidRDefault="00E03EB7" w:rsidP="00E03EB7">
      <w:pPr>
        <w:jc w:val="both"/>
        <w:rPr>
          <w:rFonts w:asciiTheme="minorHAnsi" w:hAnsiTheme="minorHAnsi" w:cstheme="minorHAnsi"/>
        </w:rPr>
      </w:pPr>
      <w:r w:rsidRPr="00E03EB7">
        <w:rPr>
          <w:rFonts w:asciiTheme="minorHAnsi" w:hAnsiTheme="minorHAnsi" w:cstheme="minorHAnsi"/>
        </w:rPr>
        <w:t xml:space="preserve">Голова </w:t>
      </w:r>
      <w:proofErr w:type="spellStart"/>
      <w:r w:rsidRPr="00E03EB7">
        <w:rPr>
          <w:rFonts w:asciiTheme="minorHAnsi" w:hAnsiTheme="minorHAnsi" w:cstheme="minorHAnsi"/>
        </w:rPr>
        <w:t>Правління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Centre</w:t>
      </w:r>
      <w:proofErr w:type="spellEnd"/>
      <w:r w:rsidRPr="00E03EB7">
        <w:rPr>
          <w:rFonts w:asciiTheme="minorHAnsi" w:hAnsiTheme="minorHAnsi" w:cstheme="minorHAnsi"/>
        </w:rPr>
        <w:t xml:space="preserve"> UA, </w:t>
      </w:r>
      <w:proofErr w:type="spellStart"/>
      <w:r w:rsidRPr="00E03EB7">
        <w:rPr>
          <w:rFonts w:asciiTheme="minorHAnsi" w:hAnsiTheme="minorHAnsi" w:cstheme="minorHAnsi"/>
        </w:rPr>
        <w:t>спів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ініціатор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руху</w:t>
      </w:r>
      <w:proofErr w:type="spellEnd"/>
      <w:r w:rsidRPr="00E03EB7">
        <w:rPr>
          <w:rFonts w:asciiTheme="minorHAnsi" w:hAnsiTheme="minorHAnsi" w:cstheme="minorHAnsi"/>
        </w:rPr>
        <w:t xml:space="preserve"> «</w:t>
      </w:r>
      <w:proofErr w:type="spellStart"/>
      <w:r w:rsidRPr="00E03EB7">
        <w:rPr>
          <w:rFonts w:asciiTheme="minorHAnsi" w:hAnsiTheme="minorHAnsi" w:cstheme="minorHAnsi"/>
        </w:rPr>
        <w:t>Чесно</w:t>
      </w:r>
      <w:proofErr w:type="spellEnd"/>
      <w:r w:rsidRPr="00E03EB7">
        <w:rPr>
          <w:rFonts w:asciiTheme="minorHAnsi" w:hAnsiTheme="minorHAnsi" w:cstheme="minorHAnsi"/>
        </w:rPr>
        <w:t xml:space="preserve">» та </w:t>
      </w:r>
      <w:proofErr w:type="spellStart"/>
      <w:r w:rsidRPr="00E03EB7">
        <w:rPr>
          <w:rFonts w:asciiTheme="minorHAnsi" w:hAnsiTheme="minorHAnsi" w:cstheme="minorHAnsi"/>
        </w:rPr>
        <w:t>колишній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Віце-прем’єр-міністр</w:t>
      </w:r>
      <w:proofErr w:type="spellEnd"/>
      <w:r w:rsidRPr="00E03EB7">
        <w:rPr>
          <w:rFonts w:asciiTheme="minorHAnsi" w:hAnsiTheme="minorHAnsi" w:cstheme="minorHAnsi"/>
        </w:rPr>
        <w:t xml:space="preserve"> з </w:t>
      </w:r>
      <w:proofErr w:type="spellStart"/>
      <w:r w:rsidRPr="00E03EB7">
        <w:rPr>
          <w:rFonts w:asciiTheme="minorHAnsi" w:hAnsiTheme="minorHAnsi" w:cstheme="minorHAnsi"/>
        </w:rPr>
        <w:t>питань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європейської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інтеграції</w:t>
      </w:r>
      <w:proofErr w:type="spellEnd"/>
      <w:r w:rsidRPr="00E03EB7">
        <w:rPr>
          <w:rFonts w:asciiTheme="minorHAnsi" w:hAnsiTheme="minorHAnsi" w:cstheme="minorHAnsi"/>
        </w:rPr>
        <w:t xml:space="preserve"> та Голова </w:t>
      </w:r>
      <w:proofErr w:type="spellStart"/>
      <w:r w:rsidRPr="00E03EB7">
        <w:rPr>
          <w:rFonts w:asciiTheme="minorHAnsi" w:hAnsiTheme="minorHAnsi" w:cstheme="minorHAnsi"/>
        </w:rPr>
        <w:t>Адміністрації</w:t>
      </w:r>
      <w:proofErr w:type="spellEnd"/>
      <w:r w:rsidRPr="00E03EB7">
        <w:rPr>
          <w:rFonts w:asciiTheme="minorHAnsi" w:hAnsiTheme="minorHAnsi" w:cstheme="minorHAnsi"/>
        </w:rPr>
        <w:t xml:space="preserve"> Президента.</w:t>
      </w:r>
    </w:p>
    <w:p w:rsidR="00E03EB7" w:rsidRDefault="00E03EB7" w:rsidP="00E03EB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882650" cy="882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7375253-60E1-4AD0-9B7B-0CF5C49A4559_mw1024_mh1024_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B7" w:rsidRPr="00E03EB7" w:rsidRDefault="00E03EB7" w:rsidP="00E03EB7">
      <w:pPr>
        <w:jc w:val="center"/>
        <w:rPr>
          <w:rFonts w:asciiTheme="minorHAnsi" w:hAnsiTheme="minorHAnsi" w:cstheme="minorHAnsi"/>
        </w:rPr>
      </w:pPr>
      <w:proofErr w:type="spellStart"/>
      <w:r w:rsidRPr="00E03EB7">
        <w:rPr>
          <w:rFonts w:asciiTheme="minorHAnsi" w:hAnsiTheme="minorHAnsi" w:cstheme="minorHAnsi"/>
          <w:b/>
        </w:rPr>
        <w:t>Севгіль</w:t>
      </w:r>
      <w:proofErr w:type="spellEnd"/>
      <w:r w:rsidRPr="00E03EB7">
        <w:rPr>
          <w:rFonts w:asciiTheme="minorHAnsi" w:hAnsiTheme="minorHAnsi" w:cstheme="minorHAnsi"/>
          <w:b/>
        </w:rPr>
        <w:t xml:space="preserve"> </w:t>
      </w:r>
      <w:proofErr w:type="spellStart"/>
      <w:r w:rsidRPr="00E03EB7">
        <w:rPr>
          <w:rFonts w:asciiTheme="minorHAnsi" w:hAnsiTheme="minorHAnsi" w:cstheme="minorHAnsi"/>
          <w:b/>
        </w:rPr>
        <w:t>Мусаєва</w:t>
      </w:r>
      <w:proofErr w:type="spellEnd"/>
      <w:r w:rsidRPr="00E03EB7">
        <w:rPr>
          <w:rFonts w:asciiTheme="minorHAnsi" w:hAnsiTheme="minorHAnsi" w:cstheme="minorHAnsi"/>
        </w:rPr>
        <w:br/>
        <w:t xml:space="preserve">Член </w:t>
      </w:r>
      <w:proofErr w:type="spellStart"/>
      <w:r w:rsidRPr="00E03EB7">
        <w:rPr>
          <w:rFonts w:asciiTheme="minorHAnsi" w:hAnsiTheme="minorHAnsi" w:cstheme="minorHAnsi"/>
        </w:rPr>
        <w:t>комітету</w:t>
      </w:r>
      <w:proofErr w:type="spellEnd"/>
    </w:p>
    <w:p w:rsidR="00E03EB7" w:rsidRDefault="00E03EB7" w:rsidP="00E03EB7">
      <w:pPr>
        <w:jc w:val="both"/>
        <w:rPr>
          <w:rFonts w:asciiTheme="minorHAnsi" w:hAnsiTheme="minorHAnsi" w:cstheme="minorHAnsi"/>
        </w:rPr>
      </w:pPr>
      <w:proofErr w:type="spellStart"/>
      <w:r w:rsidRPr="00E03EB7">
        <w:rPr>
          <w:rFonts w:asciiTheme="minorHAnsi" w:hAnsiTheme="minorHAnsi" w:cstheme="minorHAnsi"/>
        </w:rPr>
        <w:t>Головний</w:t>
      </w:r>
      <w:proofErr w:type="spellEnd"/>
      <w:r w:rsidRPr="00E03EB7">
        <w:rPr>
          <w:rFonts w:asciiTheme="minorHAnsi" w:hAnsiTheme="minorHAnsi" w:cstheme="minorHAnsi"/>
        </w:rPr>
        <w:t xml:space="preserve"> редактор </w:t>
      </w:r>
      <w:proofErr w:type="spellStart"/>
      <w:r w:rsidRPr="00E03EB7">
        <w:rPr>
          <w:rFonts w:asciiTheme="minorHAnsi" w:hAnsiTheme="minorHAnsi" w:cstheme="minorHAnsi"/>
        </w:rPr>
        <w:t>інтернет-видання</w:t>
      </w:r>
      <w:proofErr w:type="spellEnd"/>
      <w:r w:rsidRPr="00E03EB7">
        <w:rPr>
          <w:rFonts w:asciiTheme="minorHAnsi" w:hAnsiTheme="minorHAnsi" w:cstheme="minorHAnsi"/>
        </w:rPr>
        <w:t xml:space="preserve"> «</w:t>
      </w:r>
      <w:proofErr w:type="spellStart"/>
      <w:r w:rsidRPr="00E03EB7">
        <w:rPr>
          <w:rFonts w:asciiTheme="minorHAnsi" w:hAnsiTheme="minorHAnsi" w:cstheme="minorHAnsi"/>
        </w:rPr>
        <w:t>Українська</w:t>
      </w:r>
      <w:proofErr w:type="spellEnd"/>
      <w:r w:rsidRPr="00E03EB7">
        <w:rPr>
          <w:rFonts w:asciiTheme="minorHAnsi" w:hAnsiTheme="minorHAnsi" w:cstheme="minorHAnsi"/>
        </w:rPr>
        <w:t xml:space="preserve"> правда» та автор </w:t>
      </w:r>
      <w:proofErr w:type="spellStart"/>
      <w:r w:rsidRPr="00E03EB7">
        <w:rPr>
          <w:rFonts w:asciiTheme="minorHAnsi" w:hAnsiTheme="minorHAnsi" w:cstheme="minorHAnsi"/>
        </w:rPr>
        <w:t>звітів-розслідувань</w:t>
      </w:r>
      <w:proofErr w:type="spellEnd"/>
      <w:r w:rsidRPr="00E03EB7">
        <w:rPr>
          <w:rFonts w:asciiTheme="minorHAnsi" w:hAnsiTheme="minorHAnsi" w:cstheme="minorHAnsi"/>
        </w:rPr>
        <w:t xml:space="preserve"> для </w:t>
      </w:r>
      <w:proofErr w:type="spellStart"/>
      <w:r w:rsidRPr="00E03EB7">
        <w:rPr>
          <w:rFonts w:asciiTheme="minorHAnsi" w:hAnsiTheme="minorHAnsi" w:cstheme="minorHAnsi"/>
        </w:rPr>
        <w:t>Reuters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Форбс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Україна</w:t>
      </w:r>
      <w:proofErr w:type="spellEnd"/>
      <w:r w:rsidRPr="00E03EB7">
        <w:rPr>
          <w:rFonts w:asciiTheme="minorHAnsi" w:hAnsiTheme="minorHAnsi" w:cstheme="minorHAnsi"/>
        </w:rPr>
        <w:t xml:space="preserve"> та Проекту </w:t>
      </w:r>
      <w:proofErr w:type="spellStart"/>
      <w:r w:rsidRPr="00E03EB7">
        <w:rPr>
          <w:rFonts w:asciiTheme="minorHAnsi" w:hAnsiTheme="minorHAnsi" w:cstheme="minorHAnsi"/>
        </w:rPr>
        <w:t>із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розслідування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корупції</w:t>
      </w:r>
      <w:proofErr w:type="spellEnd"/>
      <w:r w:rsidRPr="00E03EB7">
        <w:rPr>
          <w:rFonts w:asciiTheme="minorHAnsi" w:hAnsiTheme="minorHAnsi" w:cstheme="minorHAnsi"/>
        </w:rPr>
        <w:t xml:space="preserve"> та </w:t>
      </w:r>
      <w:proofErr w:type="spellStart"/>
      <w:r w:rsidRPr="00E03EB7">
        <w:rPr>
          <w:rFonts w:asciiTheme="minorHAnsi" w:hAnsiTheme="minorHAnsi" w:cstheme="minorHAnsi"/>
        </w:rPr>
        <w:t>організованої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злочинності</w:t>
      </w:r>
      <w:proofErr w:type="spellEnd"/>
      <w:r w:rsidRPr="00E03EB7">
        <w:rPr>
          <w:rFonts w:asciiTheme="minorHAnsi" w:hAnsiTheme="minorHAnsi" w:cstheme="minorHAnsi"/>
        </w:rPr>
        <w:t xml:space="preserve">. «Я </w:t>
      </w:r>
      <w:proofErr w:type="spellStart"/>
      <w:r w:rsidRPr="00E03EB7">
        <w:rPr>
          <w:rFonts w:asciiTheme="minorHAnsi" w:hAnsiTheme="minorHAnsi" w:cstheme="minorHAnsi"/>
        </w:rPr>
        <w:t>усвідомила</w:t>
      </w:r>
      <w:proofErr w:type="spellEnd"/>
      <w:r w:rsidRPr="00E03EB7">
        <w:rPr>
          <w:rFonts w:asciiTheme="minorHAnsi" w:hAnsiTheme="minorHAnsi" w:cstheme="minorHAnsi"/>
        </w:rPr>
        <w:t xml:space="preserve"> проблему </w:t>
      </w:r>
      <w:proofErr w:type="spellStart"/>
      <w:r w:rsidRPr="00E03EB7">
        <w:rPr>
          <w:rFonts w:asciiTheme="minorHAnsi" w:hAnsiTheme="minorHAnsi" w:cstheme="minorHAnsi"/>
        </w:rPr>
        <w:t>слабкості</w:t>
      </w:r>
      <w:proofErr w:type="spellEnd"/>
      <w:r w:rsidRPr="00E03EB7">
        <w:rPr>
          <w:rFonts w:asciiTheme="minorHAnsi" w:hAnsiTheme="minorHAnsi" w:cstheme="minorHAnsi"/>
        </w:rPr>
        <w:t xml:space="preserve"> оборонного сектору </w:t>
      </w:r>
      <w:proofErr w:type="spellStart"/>
      <w:r w:rsidRPr="00E03EB7">
        <w:rPr>
          <w:rFonts w:asciiTheme="minorHAnsi" w:hAnsiTheme="minorHAnsi" w:cstheme="minorHAnsi"/>
        </w:rPr>
        <w:t>нашої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країни</w:t>
      </w:r>
      <w:proofErr w:type="spellEnd"/>
      <w:r w:rsidRPr="00E03EB7">
        <w:rPr>
          <w:rFonts w:asciiTheme="minorHAnsi" w:hAnsiTheme="minorHAnsi" w:cstheme="minorHAnsi"/>
        </w:rPr>
        <w:t xml:space="preserve"> в той момент, коли </w:t>
      </w:r>
      <w:proofErr w:type="spellStart"/>
      <w:r w:rsidRPr="00E03EB7">
        <w:rPr>
          <w:rFonts w:asciiTheme="minorHAnsi" w:hAnsiTheme="minorHAnsi" w:cstheme="minorHAnsi"/>
        </w:rPr>
        <w:t>був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анексований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Крим</w:t>
      </w:r>
      <w:proofErr w:type="spellEnd"/>
      <w:r w:rsidRPr="00E03EB7">
        <w:rPr>
          <w:rFonts w:asciiTheme="minorHAnsi" w:hAnsiTheme="minorHAnsi" w:cstheme="minorHAnsi"/>
        </w:rPr>
        <w:t xml:space="preserve">. Тому </w:t>
      </w:r>
      <w:proofErr w:type="gramStart"/>
      <w:r w:rsidRPr="00E03EB7">
        <w:rPr>
          <w:rFonts w:asciiTheme="minorHAnsi" w:hAnsiTheme="minorHAnsi" w:cstheme="minorHAnsi"/>
        </w:rPr>
        <w:t>для мене</w:t>
      </w:r>
      <w:proofErr w:type="gram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особисто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важливо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щоб</w:t>
      </w:r>
      <w:proofErr w:type="spellEnd"/>
      <w:r w:rsidRPr="00E03EB7">
        <w:rPr>
          <w:rFonts w:asciiTheme="minorHAnsi" w:hAnsiTheme="minorHAnsi" w:cstheme="minorHAnsi"/>
        </w:rPr>
        <w:t xml:space="preserve"> наша </w:t>
      </w:r>
      <w:proofErr w:type="spellStart"/>
      <w:r w:rsidRPr="00E03EB7">
        <w:rPr>
          <w:rFonts w:asciiTheme="minorHAnsi" w:hAnsiTheme="minorHAnsi" w:cstheme="minorHAnsi"/>
        </w:rPr>
        <w:t>армія</w:t>
      </w:r>
      <w:proofErr w:type="spellEnd"/>
      <w:r w:rsidRPr="00E03EB7">
        <w:rPr>
          <w:rFonts w:asciiTheme="minorHAnsi" w:hAnsiTheme="minorHAnsi" w:cstheme="minorHAnsi"/>
        </w:rPr>
        <w:t xml:space="preserve"> стала </w:t>
      </w:r>
      <w:proofErr w:type="spellStart"/>
      <w:r w:rsidRPr="00E03EB7">
        <w:rPr>
          <w:rFonts w:asciiTheme="minorHAnsi" w:hAnsiTheme="minorHAnsi" w:cstheme="minorHAnsi"/>
        </w:rPr>
        <w:t>більш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прозорою</w:t>
      </w:r>
      <w:proofErr w:type="spellEnd"/>
      <w:r w:rsidRPr="00E03EB7">
        <w:rPr>
          <w:rFonts w:asciiTheme="minorHAnsi" w:hAnsiTheme="minorHAnsi" w:cstheme="minorHAnsi"/>
        </w:rPr>
        <w:t xml:space="preserve"> та </w:t>
      </w:r>
      <w:proofErr w:type="spellStart"/>
      <w:r w:rsidRPr="00E03EB7">
        <w:rPr>
          <w:rFonts w:asciiTheme="minorHAnsi" w:hAnsiTheme="minorHAnsi" w:cstheme="minorHAnsi"/>
        </w:rPr>
        <w:t>ефективною</w:t>
      </w:r>
      <w:proofErr w:type="spellEnd"/>
      <w:r w:rsidRPr="00E03EB7">
        <w:rPr>
          <w:rFonts w:asciiTheme="minorHAnsi" w:hAnsiTheme="minorHAnsi" w:cstheme="minorHAnsi"/>
        </w:rPr>
        <w:t>».</w:t>
      </w:r>
    </w:p>
    <w:p w:rsidR="00E03EB7" w:rsidRDefault="00E03EB7" w:rsidP="00E03EB7">
      <w:pPr>
        <w:jc w:val="center"/>
        <w:rPr>
          <w:rFonts w:asciiTheme="minorHAnsi" w:hAnsiTheme="minorHAnsi" w:cstheme="minorHAnsi"/>
        </w:rPr>
      </w:pPr>
    </w:p>
    <w:p w:rsidR="00E03EB7" w:rsidRDefault="00E03EB7" w:rsidP="00E03EB7">
      <w:pPr>
        <w:jc w:val="center"/>
        <w:rPr>
          <w:rFonts w:asciiTheme="minorHAnsi" w:hAnsiTheme="minorHAnsi" w:cstheme="minorHAnsi"/>
        </w:rPr>
      </w:pPr>
    </w:p>
    <w:p w:rsidR="00E03EB7" w:rsidRDefault="00E03EB7" w:rsidP="00E03EB7">
      <w:pPr>
        <w:jc w:val="center"/>
        <w:rPr>
          <w:rFonts w:asciiTheme="minorHAnsi" w:hAnsiTheme="minorHAnsi" w:cstheme="minorHAnsi"/>
        </w:rPr>
      </w:pPr>
    </w:p>
    <w:p w:rsidR="00E03EB7" w:rsidRPr="00E03EB7" w:rsidRDefault="00E03EB7" w:rsidP="00E03EB7">
      <w:pPr>
        <w:jc w:val="center"/>
        <w:rPr>
          <w:rFonts w:asciiTheme="minorHAnsi" w:hAnsiTheme="minorHAnsi" w:cstheme="minorHAnsi"/>
        </w:rPr>
      </w:pPr>
    </w:p>
    <w:p w:rsidR="00E03EB7" w:rsidRDefault="00E03EB7" w:rsidP="00E03EB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lastRenderedPageBreak/>
        <w:drawing>
          <wp:inline distT="0" distB="0" distL="0" distR="0">
            <wp:extent cx="882650" cy="882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9ea58e2-69fc-4176-af31-dd2de1a0f206_mw1024_s_n-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B7" w:rsidRPr="00E03EB7" w:rsidRDefault="00E03EB7" w:rsidP="00E03EB7">
      <w:pPr>
        <w:jc w:val="center"/>
        <w:rPr>
          <w:rFonts w:asciiTheme="minorHAnsi" w:hAnsiTheme="minorHAnsi" w:cstheme="minorHAnsi"/>
        </w:rPr>
      </w:pPr>
      <w:proofErr w:type="spellStart"/>
      <w:r w:rsidRPr="00E03EB7">
        <w:rPr>
          <w:rFonts w:asciiTheme="minorHAnsi" w:hAnsiTheme="minorHAnsi" w:cstheme="minorHAnsi"/>
          <w:b/>
        </w:rPr>
        <w:t>Володимир</w:t>
      </w:r>
      <w:proofErr w:type="spellEnd"/>
      <w:r w:rsidRPr="00E03EB7">
        <w:rPr>
          <w:rFonts w:asciiTheme="minorHAnsi" w:hAnsiTheme="minorHAnsi" w:cstheme="minorHAnsi"/>
          <w:b/>
        </w:rPr>
        <w:t xml:space="preserve"> </w:t>
      </w:r>
      <w:proofErr w:type="spellStart"/>
      <w:r w:rsidRPr="00E03EB7">
        <w:rPr>
          <w:rFonts w:asciiTheme="minorHAnsi" w:hAnsiTheme="minorHAnsi" w:cstheme="minorHAnsi"/>
          <w:b/>
        </w:rPr>
        <w:t>Огризко</w:t>
      </w:r>
      <w:proofErr w:type="spellEnd"/>
      <w:r w:rsidRPr="00E03EB7">
        <w:rPr>
          <w:rFonts w:asciiTheme="minorHAnsi" w:hAnsiTheme="minorHAnsi" w:cstheme="minorHAnsi"/>
        </w:rPr>
        <w:br/>
        <w:t xml:space="preserve">Член </w:t>
      </w:r>
      <w:proofErr w:type="spellStart"/>
      <w:r w:rsidRPr="00E03EB7">
        <w:rPr>
          <w:rFonts w:asciiTheme="minorHAnsi" w:hAnsiTheme="minorHAnsi" w:cstheme="minorHAnsi"/>
        </w:rPr>
        <w:t>комітету</w:t>
      </w:r>
      <w:proofErr w:type="spellEnd"/>
    </w:p>
    <w:p w:rsidR="00E03EB7" w:rsidRPr="00E03EB7" w:rsidRDefault="00E03EB7" w:rsidP="00E03EB7">
      <w:pPr>
        <w:jc w:val="both"/>
        <w:rPr>
          <w:rFonts w:asciiTheme="minorHAnsi" w:hAnsiTheme="minorHAnsi" w:cstheme="minorHAnsi"/>
        </w:rPr>
      </w:pPr>
      <w:proofErr w:type="spellStart"/>
      <w:r w:rsidRPr="00E03EB7">
        <w:rPr>
          <w:rFonts w:asciiTheme="minorHAnsi" w:hAnsiTheme="minorHAnsi" w:cstheme="minorHAnsi"/>
        </w:rPr>
        <w:t>Колишній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Міністр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закордонних</w:t>
      </w:r>
      <w:proofErr w:type="spellEnd"/>
      <w:r w:rsidRPr="00E03EB7">
        <w:rPr>
          <w:rFonts w:asciiTheme="minorHAnsi" w:hAnsiTheme="minorHAnsi" w:cstheme="minorHAnsi"/>
        </w:rPr>
        <w:t xml:space="preserve"> справ, перший заступник Секретаря РНБО </w:t>
      </w:r>
      <w:proofErr w:type="spellStart"/>
      <w:r w:rsidRPr="00E03EB7">
        <w:rPr>
          <w:rFonts w:asciiTheme="minorHAnsi" w:hAnsiTheme="minorHAnsi" w:cstheme="minorHAnsi"/>
        </w:rPr>
        <w:t>України</w:t>
      </w:r>
      <w:proofErr w:type="spellEnd"/>
      <w:r w:rsidRPr="00E03EB7">
        <w:rPr>
          <w:rFonts w:asciiTheme="minorHAnsi" w:hAnsiTheme="minorHAnsi" w:cstheme="minorHAnsi"/>
        </w:rPr>
        <w:t xml:space="preserve">. «Ми </w:t>
      </w:r>
      <w:proofErr w:type="spellStart"/>
      <w:r w:rsidRPr="00E03EB7">
        <w:rPr>
          <w:rFonts w:asciiTheme="minorHAnsi" w:hAnsiTheme="minorHAnsi" w:cstheme="minorHAnsi"/>
        </w:rPr>
        <w:t>гостро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потребуємо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міжнародної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підтримки</w:t>
      </w:r>
      <w:proofErr w:type="spellEnd"/>
      <w:r w:rsidRPr="00E03EB7">
        <w:rPr>
          <w:rFonts w:asciiTheme="minorHAnsi" w:hAnsiTheme="minorHAnsi" w:cstheme="minorHAnsi"/>
        </w:rPr>
        <w:t xml:space="preserve"> для </w:t>
      </w:r>
      <w:proofErr w:type="spellStart"/>
      <w:r w:rsidRPr="00E03EB7">
        <w:rPr>
          <w:rFonts w:asciiTheme="minorHAnsi" w:hAnsiTheme="minorHAnsi" w:cstheme="minorHAnsi"/>
        </w:rPr>
        <w:t>боротьби</w:t>
      </w:r>
      <w:proofErr w:type="spellEnd"/>
      <w:r w:rsidRPr="00E03EB7">
        <w:rPr>
          <w:rFonts w:asciiTheme="minorHAnsi" w:hAnsiTheme="minorHAnsi" w:cstheme="minorHAnsi"/>
        </w:rPr>
        <w:t xml:space="preserve"> з </w:t>
      </w:r>
      <w:proofErr w:type="spellStart"/>
      <w:r w:rsidRPr="00E03EB7">
        <w:rPr>
          <w:rFonts w:asciiTheme="minorHAnsi" w:hAnsiTheme="minorHAnsi" w:cstheme="minorHAnsi"/>
        </w:rPr>
        <w:t>корупцією</w:t>
      </w:r>
      <w:proofErr w:type="spellEnd"/>
      <w:r w:rsidRPr="00E03EB7">
        <w:rPr>
          <w:rFonts w:asciiTheme="minorHAnsi" w:hAnsiTheme="minorHAnsi" w:cstheme="minorHAnsi"/>
        </w:rPr>
        <w:t xml:space="preserve"> в </w:t>
      </w:r>
      <w:proofErr w:type="spellStart"/>
      <w:r w:rsidRPr="00E03EB7">
        <w:rPr>
          <w:rFonts w:asciiTheme="minorHAnsi" w:hAnsiTheme="minorHAnsi" w:cstheme="minorHAnsi"/>
        </w:rPr>
        <w:t>Україні</w:t>
      </w:r>
      <w:proofErr w:type="spellEnd"/>
      <w:r w:rsidRPr="00E03EB7">
        <w:rPr>
          <w:rFonts w:asciiTheme="minorHAnsi" w:hAnsiTheme="minorHAnsi" w:cstheme="minorHAnsi"/>
        </w:rPr>
        <w:t>».</w:t>
      </w:r>
    </w:p>
    <w:p w:rsidR="00E03EB7" w:rsidRDefault="00E03EB7" w:rsidP="00E03EB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863600" cy="863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5c9e484a584dcf8cadef40577ad1f28_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809" cy="86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B7" w:rsidRPr="00E03EB7" w:rsidRDefault="00E03EB7" w:rsidP="00E03EB7">
      <w:pPr>
        <w:jc w:val="center"/>
        <w:rPr>
          <w:rFonts w:asciiTheme="minorHAnsi" w:hAnsiTheme="minorHAnsi" w:cstheme="minorHAnsi"/>
        </w:rPr>
      </w:pPr>
      <w:proofErr w:type="spellStart"/>
      <w:r w:rsidRPr="00DC5317">
        <w:rPr>
          <w:rFonts w:asciiTheme="minorHAnsi" w:hAnsiTheme="minorHAnsi" w:cstheme="minorHAnsi"/>
          <w:b/>
        </w:rPr>
        <w:t>Драго</w:t>
      </w:r>
      <w:proofErr w:type="spellEnd"/>
      <w:r w:rsidRPr="00DC5317">
        <w:rPr>
          <w:rFonts w:asciiTheme="minorHAnsi" w:hAnsiTheme="minorHAnsi" w:cstheme="minorHAnsi"/>
          <w:b/>
        </w:rPr>
        <w:t xml:space="preserve"> Кос</w:t>
      </w:r>
      <w:r w:rsidRPr="00E03EB7">
        <w:rPr>
          <w:rFonts w:asciiTheme="minorHAnsi" w:hAnsiTheme="minorHAnsi" w:cstheme="minorHAnsi"/>
        </w:rPr>
        <w:br/>
      </w:r>
      <w:proofErr w:type="spellStart"/>
      <w:r w:rsidRPr="00E03EB7">
        <w:rPr>
          <w:rFonts w:asciiTheme="minorHAnsi" w:hAnsiTheme="minorHAnsi" w:cstheme="minorHAnsi"/>
        </w:rPr>
        <w:t>Співголова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комітету</w:t>
      </w:r>
      <w:proofErr w:type="spellEnd"/>
    </w:p>
    <w:p w:rsidR="00E03EB7" w:rsidRPr="00E03EB7" w:rsidRDefault="00E03EB7" w:rsidP="00DC5317">
      <w:pPr>
        <w:jc w:val="both"/>
        <w:rPr>
          <w:rFonts w:asciiTheme="minorHAnsi" w:hAnsiTheme="minorHAnsi" w:cstheme="minorHAnsi"/>
        </w:rPr>
      </w:pPr>
      <w:proofErr w:type="spellStart"/>
      <w:r w:rsidRPr="00E03EB7">
        <w:rPr>
          <w:rFonts w:asciiTheme="minorHAnsi" w:hAnsiTheme="minorHAnsi" w:cstheme="minorHAnsi"/>
        </w:rPr>
        <w:t>Колишній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уповноважений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представник</w:t>
      </w:r>
      <w:proofErr w:type="spellEnd"/>
      <w:r w:rsidRPr="00E03EB7">
        <w:rPr>
          <w:rFonts w:asciiTheme="minorHAnsi" w:hAnsiTheme="minorHAnsi" w:cstheme="minorHAnsi"/>
        </w:rPr>
        <w:t xml:space="preserve"> з </w:t>
      </w:r>
      <w:proofErr w:type="spellStart"/>
      <w:r w:rsidRPr="00E03EB7">
        <w:rPr>
          <w:rFonts w:asciiTheme="minorHAnsi" w:hAnsiTheme="minorHAnsi" w:cstheme="minorHAnsi"/>
        </w:rPr>
        <w:t>питань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боротьби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із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корупцією</w:t>
      </w:r>
      <w:proofErr w:type="spellEnd"/>
      <w:r w:rsidRPr="00E03EB7">
        <w:rPr>
          <w:rFonts w:asciiTheme="minorHAnsi" w:hAnsiTheme="minorHAnsi" w:cstheme="minorHAnsi"/>
        </w:rPr>
        <w:t xml:space="preserve"> у </w:t>
      </w:r>
      <w:proofErr w:type="spellStart"/>
      <w:r w:rsidRPr="00E03EB7">
        <w:rPr>
          <w:rFonts w:asciiTheme="minorHAnsi" w:hAnsiTheme="minorHAnsi" w:cstheme="minorHAnsi"/>
        </w:rPr>
        <w:t>Словенії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колишній</w:t>
      </w:r>
      <w:proofErr w:type="spellEnd"/>
      <w:r w:rsidRPr="00E03EB7">
        <w:rPr>
          <w:rFonts w:asciiTheme="minorHAnsi" w:hAnsiTheme="minorHAnsi" w:cstheme="minorHAnsi"/>
        </w:rPr>
        <w:t xml:space="preserve"> голова GRECO та </w:t>
      </w:r>
      <w:proofErr w:type="spellStart"/>
      <w:r w:rsidRPr="00E03EB7">
        <w:rPr>
          <w:rFonts w:asciiTheme="minorHAnsi" w:hAnsiTheme="minorHAnsi" w:cstheme="minorHAnsi"/>
        </w:rPr>
        <w:t>діючий</w:t>
      </w:r>
      <w:proofErr w:type="spellEnd"/>
      <w:r w:rsidRPr="00E03EB7">
        <w:rPr>
          <w:rFonts w:asciiTheme="minorHAnsi" w:hAnsiTheme="minorHAnsi" w:cstheme="minorHAnsi"/>
        </w:rPr>
        <w:t xml:space="preserve"> голова </w:t>
      </w:r>
      <w:proofErr w:type="spellStart"/>
      <w:r w:rsidRPr="00E03EB7">
        <w:rPr>
          <w:rFonts w:asciiTheme="minorHAnsi" w:hAnsiTheme="minorHAnsi" w:cstheme="minorHAnsi"/>
        </w:rPr>
        <w:t>робочої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групи</w:t>
      </w:r>
      <w:proofErr w:type="spellEnd"/>
      <w:r w:rsidRPr="00E03EB7">
        <w:rPr>
          <w:rFonts w:asciiTheme="minorHAnsi" w:hAnsiTheme="minorHAnsi" w:cstheme="minorHAnsi"/>
        </w:rPr>
        <w:t xml:space="preserve"> з </w:t>
      </w:r>
      <w:proofErr w:type="spellStart"/>
      <w:r w:rsidRPr="00E03EB7">
        <w:rPr>
          <w:rFonts w:asciiTheme="minorHAnsi" w:hAnsiTheme="minorHAnsi" w:cstheme="minorHAnsi"/>
        </w:rPr>
        <w:t>питань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хабарництва</w:t>
      </w:r>
      <w:proofErr w:type="spellEnd"/>
      <w:r w:rsidRPr="00E03EB7">
        <w:rPr>
          <w:rFonts w:asciiTheme="minorHAnsi" w:hAnsiTheme="minorHAnsi" w:cstheme="minorHAnsi"/>
        </w:rPr>
        <w:t xml:space="preserve"> ОЕСР. «Я </w:t>
      </w:r>
      <w:proofErr w:type="spellStart"/>
      <w:r w:rsidRPr="00E03EB7">
        <w:rPr>
          <w:rFonts w:asciiTheme="minorHAnsi" w:hAnsiTheme="minorHAnsi" w:cstheme="minorHAnsi"/>
        </w:rPr>
        <w:t>приїжджав</w:t>
      </w:r>
      <w:proofErr w:type="spellEnd"/>
      <w:r w:rsidRPr="00E03EB7">
        <w:rPr>
          <w:rFonts w:asciiTheme="minorHAnsi" w:hAnsiTheme="minorHAnsi" w:cstheme="minorHAnsi"/>
        </w:rPr>
        <w:t xml:space="preserve"> до </w:t>
      </w:r>
      <w:proofErr w:type="spellStart"/>
      <w:r w:rsidRPr="00E03EB7">
        <w:rPr>
          <w:rFonts w:asciiTheme="minorHAnsi" w:hAnsiTheme="minorHAnsi" w:cstheme="minorHAnsi"/>
        </w:rPr>
        <w:t>України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протягом</w:t>
      </w:r>
      <w:proofErr w:type="spellEnd"/>
      <w:r w:rsidRPr="00E03EB7">
        <w:rPr>
          <w:rFonts w:asciiTheme="minorHAnsi" w:hAnsiTheme="minorHAnsi" w:cstheme="minorHAnsi"/>
        </w:rPr>
        <w:t xml:space="preserve"> 15 </w:t>
      </w:r>
      <w:proofErr w:type="spellStart"/>
      <w:r w:rsidRPr="00E03EB7">
        <w:rPr>
          <w:rFonts w:asciiTheme="minorHAnsi" w:hAnsiTheme="minorHAnsi" w:cstheme="minorHAnsi"/>
        </w:rPr>
        <w:t>років</w:t>
      </w:r>
      <w:proofErr w:type="spellEnd"/>
      <w:r w:rsidRPr="00E03EB7">
        <w:rPr>
          <w:rFonts w:asciiTheme="minorHAnsi" w:hAnsiTheme="minorHAnsi" w:cstheme="minorHAnsi"/>
        </w:rPr>
        <w:t xml:space="preserve">, і </w:t>
      </w:r>
      <w:proofErr w:type="spellStart"/>
      <w:r w:rsidRPr="00E03EB7">
        <w:rPr>
          <w:rFonts w:asciiTheme="minorHAnsi" w:hAnsiTheme="minorHAnsi" w:cstheme="minorHAnsi"/>
        </w:rPr>
        <w:t>вже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під</w:t>
      </w:r>
      <w:proofErr w:type="spellEnd"/>
      <w:r w:rsidRPr="00E03EB7">
        <w:rPr>
          <w:rFonts w:asciiTheme="minorHAnsi" w:hAnsiTheme="minorHAnsi" w:cstheme="minorHAnsi"/>
        </w:rPr>
        <w:t xml:space="preserve"> час </w:t>
      </w:r>
      <w:proofErr w:type="spellStart"/>
      <w:r w:rsidRPr="00E03EB7">
        <w:rPr>
          <w:rFonts w:asciiTheme="minorHAnsi" w:hAnsiTheme="minorHAnsi" w:cstheme="minorHAnsi"/>
        </w:rPr>
        <w:t>першого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візиту</w:t>
      </w:r>
      <w:proofErr w:type="spellEnd"/>
      <w:r w:rsidRPr="00E03EB7">
        <w:rPr>
          <w:rFonts w:asciiTheme="minorHAnsi" w:hAnsiTheme="minorHAnsi" w:cstheme="minorHAnsi"/>
        </w:rPr>
        <w:t xml:space="preserve"> я </w:t>
      </w:r>
      <w:proofErr w:type="spellStart"/>
      <w:r w:rsidRPr="00E03EB7">
        <w:rPr>
          <w:rFonts w:asciiTheme="minorHAnsi" w:hAnsiTheme="minorHAnsi" w:cstheme="minorHAnsi"/>
        </w:rPr>
        <w:t>відчув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що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країна</w:t>
      </w:r>
      <w:proofErr w:type="spellEnd"/>
      <w:r w:rsidRPr="00E03EB7">
        <w:rPr>
          <w:rFonts w:asciiTheme="minorHAnsi" w:hAnsiTheme="minorHAnsi" w:cstheme="minorHAnsi"/>
        </w:rPr>
        <w:t xml:space="preserve"> готова до </w:t>
      </w:r>
      <w:proofErr w:type="spellStart"/>
      <w:r w:rsidRPr="00E03EB7">
        <w:rPr>
          <w:rFonts w:asciiTheme="minorHAnsi" w:hAnsiTheme="minorHAnsi" w:cstheme="minorHAnsi"/>
        </w:rPr>
        <w:t>реальних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змін</w:t>
      </w:r>
      <w:proofErr w:type="spellEnd"/>
      <w:r w:rsidRPr="00E03EB7">
        <w:rPr>
          <w:rFonts w:asciiTheme="minorHAnsi" w:hAnsiTheme="minorHAnsi" w:cstheme="minorHAnsi"/>
        </w:rPr>
        <w:t xml:space="preserve"> – </w:t>
      </w:r>
      <w:proofErr w:type="spellStart"/>
      <w:r w:rsidRPr="00E03EB7">
        <w:rPr>
          <w:rFonts w:asciiTheme="minorHAnsi" w:hAnsiTheme="minorHAnsi" w:cstheme="minorHAnsi"/>
        </w:rPr>
        <w:t>отже</w:t>
      </w:r>
      <w:proofErr w:type="spellEnd"/>
      <w:r w:rsidRPr="00E03EB7">
        <w:rPr>
          <w:rFonts w:asciiTheme="minorHAnsi" w:hAnsiTheme="minorHAnsi" w:cstheme="minorHAnsi"/>
        </w:rPr>
        <w:t xml:space="preserve"> настав час </w:t>
      </w:r>
      <w:proofErr w:type="spellStart"/>
      <w:r w:rsidRPr="00E03EB7">
        <w:rPr>
          <w:rFonts w:asciiTheme="minorHAnsi" w:hAnsiTheme="minorHAnsi" w:cstheme="minorHAnsi"/>
        </w:rPr>
        <w:t>починати</w:t>
      </w:r>
      <w:proofErr w:type="spellEnd"/>
      <w:r w:rsidRPr="00E03EB7">
        <w:rPr>
          <w:rFonts w:asciiTheme="minorHAnsi" w:hAnsiTheme="minorHAnsi" w:cstheme="minorHAnsi"/>
        </w:rPr>
        <w:t xml:space="preserve"> роботу в оборонному </w:t>
      </w:r>
      <w:proofErr w:type="spellStart"/>
      <w:r w:rsidRPr="00E03EB7">
        <w:rPr>
          <w:rFonts w:asciiTheme="minorHAnsi" w:hAnsiTheme="minorHAnsi" w:cstheme="minorHAnsi"/>
        </w:rPr>
        <w:t>секторі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також</w:t>
      </w:r>
      <w:proofErr w:type="spellEnd"/>
      <w:r w:rsidRPr="00E03EB7">
        <w:rPr>
          <w:rFonts w:asciiTheme="minorHAnsi" w:hAnsiTheme="minorHAnsi" w:cstheme="minorHAnsi"/>
        </w:rPr>
        <w:t>».</w:t>
      </w:r>
    </w:p>
    <w:p w:rsidR="00E03EB7" w:rsidRDefault="00E03EB7" w:rsidP="00E03EB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838200" cy="83667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B7" w:rsidRPr="00E03EB7" w:rsidRDefault="00E03EB7" w:rsidP="00E03EB7">
      <w:pPr>
        <w:jc w:val="center"/>
        <w:rPr>
          <w:rFonts w:asciiTheme="minorHAnsi" w:hAnsiTheme="minorHAnsi" w:cstheme="minorHAnsi"/>
        </w:rPr>
      </w:pPr>
      <w:proofErr w:type="spellStart"/>
      <w:r w:rsidRPr="00DC5317">
        <w:rPr>
          <w:rFonts w:asciiTheme="minorHAnsi" w:hAnsiTheme="minorHAnsi" w:cstheme="minorHAnsi"/>
          <w:b/>
        </w:rPr>
        <w:t>Тімоті</w:t>
      </w:r>
      <w:proofErr w:type="spellEnd"/>
      <w:r w:rsidRPr="00DC5317">
        <w:rPr>
          <w:rFonts w:asciiTheme="minorHAnsi" w:hAnsiTheme="minorHAnsi" w:cstheme="minorHAnsi"/>
          <w:b/>
        </w:rPr>
        <w:t xml:space="preserve"> </w:t>
      </w:r>
      <w:proofErr w:type="spellStart"/>
      <w:r w:rsidRPr="00DC5317">
        <w:rPr>
          <w:rFonts w:asciiTheme="minorHAnsi" w:hAnsiTheme="minorHAnsi" w:cstheme="minorHAnsi"/>
          <w:b/>
        </w:rPr>
        <w:t>Еванс</w:t>
      </w:r>
      <w:proofErr w:type="spellEnd"/>
      <w:r w:rsidRPr="00DC5317">
        <w:rPr>
          <w:rFonts w:asciiTheme="minorHAnsi" w:hAnsiTheme="minorHAnsi" w:cstheme="minorHAnsi"/>
          <w:b/>
        </w:rPr>
        <w:br/>
      </w:r>
      <w:r w:rsidRPr="00E03EB7">
        <w:rPr>
          <w:rFonts w:asciiTheme="minorHAnsi" w:hAnsiTheme="minorHAnsi" w:cstheme="minorHAnsi"/>
        </w:rPr>
        <w:t xml:space="preserve">Член </w:t>
      </w:r>
      <w:proofErr w:type="spellStart"/>
      <w:r w:rsidRPr="00E03EB7">
        <w:rPr>
          <w:rFonts w:asciiTheme="minorHAnsi" w:hAnsiTheme="minorHAnsi" w:cstheme="minorHAnsi"/>
        </w:rPr>
        <w:t>комітету</w:t>
      </w:r>
      <w:proofErr w:type="spellEnd"/>
    </w:p>
    <w:p w:rsidR="00E03EB7" w:rsidRPr="00E03EB7" w:rsidRDefault="00E03EB7" w:rsidP="00DC5317">
      <w:pPr>
        <w:rPr>
          <w:rFonts w:asciiTheme="minorHAnsi" w:hAnsiTheme="minorHAnsi" w:cstheme="minorHAnsi"/>
        </w:rPr>
      </w:pPr>
      <w:r w:rsidRPr="00E03EB7">
        <w:rPr>
          <w:rFonts w:asciiTheme="minorHAnsi" w:hAnsiTheme="minorHAnsi" w:cstheme="minorHAnsi"/>
        </w:rPr>
        <w:t xml:space="preserve">Генерал-полковник </w:t>
      </w:r>
      <w:proofErr w:type="spellStart"/>
      <w:r w:rsidRPr="00E03EB7">
        <w:rPr>
          <w:rFonts w:asciiTheme="minorHAnsi" w:hAnsiTheme="minorHAnsi" w:cstheme="minorHAnsi"/>
        </w:rPr>
        <w:t>Британської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армії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колишній</w:t>
      </w:r>
      <w:proofErr w:type="spellEnd"/>
      <w:r w:rsidRPr="00E03EB7">
        <w:rPr>
          <w:rFonts w:asciiTheme="minorHAnsi" w:hAnsiTheme="minorHAnsi" w:cstheme="minorHAnsi"/>
        </w:rPr>
        <w:t xml:space="preserve"> командир </w:t>
      </w:r>
      <w:proofErr w:type="spellStart"/>
      <w:r w:rsidRPr="00E03EB7">
        <w:rPr>
          <w:rFonts w:asciiTheme="minorHAnsi" w:hAnsiTheme="minorHAnsi" w:cstheme="minorHAnsi"/>
        </w:rPr>
        <w:t>Об’єднаного</w:t>
      </w:r>
      <w:proofErr w:type="spellEnd"/>
      <w:r w:rsidRPr="00E03EB7">
        <w:rPr>
          <w:rFonts w:asciiTheme="minorHAnsi" w:hAnsiTheme="minorHAnsi" w:cstheme="minorHAnsi"/>
        </w:rPr>
        <w:t xml:space="preserve"> корпусу </w:t>
      </w:r>
      <w:proofErr w:type="spellStart"/>
      <w:r w:rsidRPr="00E03EB7">
        <w:rPr>
          <w:rFonts w:asciiTheme="minorHAnsi" w:hAnsiTheme="minorHAnsi" w:cstheme="minorHAnsi"/>
        </w:rPr>
        <w:t>швидкого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реагування</w:t>
      </w:r>
      <w:proofErr w:type="spellEnd"/>
      <w:r w:rsidRPr="00E03EB7">
        <w:rPr>
          <w:rFonts w:asciiTheme="minorHAnsi" w:hAnsiTheme="minorHAnsi" w:cstheme="minorHAnsi"/>
        </w:rPr>
        <w:t xml:space="preserve"> НАТО.</w:t>
      </w:r>
    </w:p>
    <w:p w:rsidR="00E03EB7" w:rsidRDefault="00E03EB7" w:rsidP="00E03EB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825500" cy="825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120630_IRP002_0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B7" w:rsidRPr="00E03EB7" w:rsidRDefault="00E03EB7" w:rsidP="00E03EB7">
      <w:pPr>
        <w:jc w:val="center"/>
        <w:rPr>
          <w:rFonts w:asciiTheme="minorHAnsi" w:hAnsiTheme="minorHAnsi" w:cstheme="minorHAnsi"/>
        </w:rPr>
      </w:pPr>
      <w:r w:rsidRPr="00DC5317">
        <w:rPr>
          <w:rFonts w:asciiTheme="minorHAnsi" w:hAnsiTheme="minorHAnsi" w:cstheme="minorHAnsi"/>
          <w:b/>
        </w:rPr>
        <w:t xml:space="preserve">Джеймс </w:t>
      </w:r>
      <w:proofErr w:type="spellStart"/>
      <w:r w:rsidRPr="00DC5317">
        <w:rPr>
          <w:rFonts w:asciiTheme="minorHAnsi" w:hAnsiTheme="minorHAnsi" w:cstheme="minorHAnsi"/>
          <w:b/>
        </w:rPr>
        <w:t>Вассерстром</w:t>
      </w:r>
      <w:proofErr w:type="spellEnd"/>
      <w:r w:rsidRPr="00DC5317">
        <w:rPr>
          <w:rFonts w:asciiTheme="minorHAnsi" w:hAnsiTheme="minorHAnsi" w:cstheme="minorHAnsi"/>
          <w:b/>
        </w:rPr>
        <w:br/>
      </w:r>
      <w:r w:rsidRPr="00E03EB7">
        <w:rPr>
          <w:rFonts w:asciiTheme="minorHAnsi" w:hAnsiTheme="minorHAnsi" w:cstheme="minorHAnsi"/>
        </w:rPr>
        <w:t xml:space="preserve">Член </w:t>
      </w:r>
      <w:proofErr w:type="spellStart"/>
      <w:r w:rsidRPr="00E03EB7">
        <w:rPr>
          <w:rFonts w:asciiTheme="minorHAnsi" w:hAnsiTheme="minorHAnsi" w:cstheme="minorHAnsi"/>
        </w:rPr>
        <w:t>комітету</w:t>
      </w:r>
      <w:proofErr w:type="spellEnd"/>
    </w:p>
    <w:p w:rsidR="00E03EB7" w:rsidRPr="00E03EB7" w:rsidRDefault="00E03EB7" w:rsidP="00DC5317">
      <w:pPr>
        <w:jc w:val="both"/>
        <w:rPr>
          <w:rFonts w:asciiTheme="minorHAnsi" w:hAnsiTheme="minorHAnsi" w:cstheme="minorHAnsi"/>
        </w:rPr>
      </w:pPr>
      <w:proofErr w:type="spellStart"/>
      <w:r w:rsidRPr="00E03EB7">
        <w:rPr>
          <w:rFonts w:asciiTheme="minorHAnsi" w:hAnsiTheme="minorHAnsi" w:cstheme="minorHAnsi"/>
        </w:rPr>
        <w:t>Колишній</w:t>
      </w:r>
      <w:proofErr w:type="spellEnd"/>
      <w:r w:rsidRPr="00E03EB7">
        <w:rPr>
          <w:rFonts w:asciiTheme="minorHAnsi" w:hAnsiTheme="minorHAnsi" w:cstheme="minorHAnsi"/>
        </w:rPr>
        <w:t xml:space="preserve"> голова </w:t>
      </w:r>
      <w:proofErr w:type="spellStart"/>
      <w:r w:rsidRPr="00E03EB7">
        <w:rPr>
          <w:rFonts w:asciiTheme="minorHAnsi" w:hAnsiTheme="minorHAnsi" w:cstheme="minorHAnsi"/>
        </w:rPr>
        <w:t>наглядової</w:t>
      </w:r>
      <w:proofErr w:type="spellEnd"/>
      <w:r w:rsidRPr="00E03EB7">
        <w:rPr>
          <w:rFonts w:asciiTheme="minorHAnsi" w:hAnsiTheme="minorHAnsi" w:cstheme="minorHAnsi"/>
        </w:rPr>
        <w:t xml:space="preserve"> ради </w:t>
      </w:r>
      <w:proofErr w:type="spellStart"/>
      <w:r w:rsidRPr="00E03EB7">
        <w:rPr>
          <w:rFonts w:asciiTheme="minorHAnsi" w:hAnsiTheme="minorHAnsi" w:cstheme="minorHAnsi"/>
        </w:rPr>
        <w:t>комунальних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підприємств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Місії</w:t>
      </w:r>
      <w:proofErr w:type="spellEnd"/>
      <w:r w:rsidRPr="00E03EB7">
        <w:rPr>
          <w:rFonts w:asciiTheme="minorHAnsi" w:hAnsiTheme="minorHAnsi" w:cstheme="minorHAnsi"/>
        </w:rPr>
        <w:t xml:space="preserve"> ООН у Косово, старший </w:t>
      </w:r>
      <w:proofErr w:type="spellStart"/>
      <w:r w:rsidRPr="00E03EB7">
        <w:rPr>
          <w:rFonts w:asciiTheme="minorHAnsi" w:hAnsiTheme="minorHAnsi" w:cstheme="minorHAnsi"/>
        </w:rPr>
        <w:t>радник</w:t>
      </w:r>
      <w:proofErr w:type="spellEnd"/>
      <w:r w:rsidRPr="00E03EB7">
        <w:rPr>
          <w:rFonts w:asciiTheme="minorHAnsi" w:hAnsiTheme="minorHAnsi" w:cstheme="minorHAnsi"/>
        </w:rPr>
        <w:t xml:space="preserve"> з </w:t>
      </w:r>
      <w:proofErr w:type="spellStart"/>
      <w:r w:rsidRPr="00E03EB7">
        <w:rPr>
          <w:rFonts w:asciiTheme="minorHAnsi" w:hAnsiTheme="minorHAnsi" w:cstheme="minorHAnsi"/>
        </w:rPr>
        <w:t>питань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боротьби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із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корупцією</w:t>
      </w:r>
      <w:proofErr w:type="spellEnd"/>
      <w:r w:rsidRPr="00E03EB7">
        <w:rPr>
          <w:rFonts w:asciiTheme="minorHAnsi" w:hAnsiTheme="minorHAnsi" w:cstheme="minorHAnsi"/>
        </w:rPr>
        <w:t xml:space="preserve"> при </w:t>
      </w:r>
      <w:proofErr w:type="spellStart"/>
      <w:r w:rsidRPr="00E03EB7">
        <w:rPr>
          <w:rFonts w:asciiTheme="minorHAnsi" w:hAnsiTheme="minorHAnsi" w:cstheme="minorHAnsi"/>
        </w:rPr>
        <w:t>Посольстві</w:t>
      </w:r>
      <w:proofErr w:type="spellEnd"/>
      <w:r w:rsidRPr="00E03EB7">
        <w:rPr>
          <w:rFonts w:asciiTheme="minorHAnsi" w:hAnsiTheme="minorHAnsi" w:cstheme="minorHAnsi"/>
        </w:rPr>
        <w:t xml:space="preserve"> США у </w:t>
      </w:r>
      <w:proofErr w:type="spellStart"/>
      <w:r w:rsidRPr="00E03EB7">
        <w:rPr>
          <w:rFonts w:asciiTheme="minorHAnsi" w:hAnsiTheme="minorHAnsi" w:cstheme="minorHAnsi"/>
        </w:rPr>
        <w:t>Кабулі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стратегічний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радник</w:t>
      </w:r>
      <w:proofErr w:type="spellEnd"/>
      <w:r w:rsidRPr="00E03EB7">
        <w:rPr>
          <w:rFonts w:asciiTheme="minorHAnsi" w:hAnsiTheme="minorHAnsi" w:cstheme="minorHAnsi"/>
        </w:rPr>
        <w:t xml:space="preserve"> та </w:t>
      </w:r>
      <w:proofErr w:type="spellStart"/>
      <w:r w:rsidRPr="00E03EB7">
        <w:rPr>
          <w:rFonts w:asciiTheme="minorHAnsi" w:hAnsiTheme="minorHAnsi" w:cstheme="minorHAnsi"/>
        </w:rPr>
        <w:t>керівник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напрямку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боротьби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із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корупцією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Спеціальний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генеральний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інспектор</w:t>
      </w:r>
      <w:proofErr w:type="spellEnd"/>
      <w:r w:rsidRPr="00E03EB7">
        <w:rPr>
          <w:rFonts w:asciiTheme="minorHAnsi" w:hAnsiTheme="minorHAnsi" w:cstheme="minorHAnsi"/>
        </w:rPr>
        <w:t xml:space="preserve"> США з </w:t>
      </w:r>
      <w:proofErr w:type="spellStart"/>
      <w:r w:rsidRPr="00E03EB7">
        <w:rPr>
          <w:rFonts w:asciiTheme="minorHAnsi" w:hAnsiTheme="minorHAnsi" w:cstheme="minorHAnsi"/>
        </w:rPr>
        <w:t>реконструкції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Афганістану</w:t>
      </w:r>
      <w:proofErr w:type="spellEnd"/>
      <w:r w:rsidRPr="00E03EB7">
        <w:rPr>
          <w:rFonts w:asciiTheme="minorHAnsi" w:hAnsiTheme="minorHAnsi" w:cstheme="minorHAnsi"/>
        </w:rPr>
        <w:t>. «</w:t>
      </w:r>
      <w:proofErr w:type="spellStart"/>
      <w:r w:rsidRPr="00E03EB7">
        <w:rPr>
          <w:rFonts w:asciiTheme="minorHAnsi" w:hAnsiTheme="minorHAnsi" w:cstheme="minorHAnsi"/>
        </w:rPr>
        <w:t>Країни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які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мають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військові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конфлікти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насправді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мають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величезні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можливості</w:t>
      </w:r>
      <w:proofErr w:type="spellEnd"/>
      <w:r w:rsidRPr="00E03EB7">
        <w:rPr>
          <w:rFonts w:asciiTheme="minorHAnsi" w:hAnsiTheme="minorHAnsi" w:cstheme="minorHAnsi"/>
        </w:rPr>
        <w:t xml:space="preserve"> для </w:t>
      </w:r>
      <w:proofErr w:type="spellStart"/>
      <w:r w:rsidRPr="00E03EB7">
        <w:rPr>
          <w:rFonts w:asciiTheme="minorHAnsi" w:hAnsiTheme="minorHAnsi" w:cstheme="minorHAnsi"/>
        </w:rPr>
        <w:t>брудної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діяльності</w:t>
      </w:r>
      <w:proofErr w:type="spellEnd"/>
      <w:r w:rsidRPr="00E03EB7">
        <w:rPr>
          <w:rFonts w:asciiTheme="minorHAnsi" w:hAnsiTheme="minorHAnsi" w:cstheme="minorHAnsi"/>
        </w:rPr>
        <w:t xml:space="preserve">, особливо </w:t>
      </w:r>
      <w:proofErr w:type="spellStart"/>
      <w:r w:rsidRPr="00E03EB7">
        <w:rPr>
          <w:rFonts w:asciiTheme="minorHAnsi" w:hAnsiTheme="minorHAnsi" w:cstheme="minorHAnsi"/>
        </w:rPr>
        <w:t>корупції</w:t>
      </w:r>
      <w:proofErr w:type="spellEnd"/>
      <w:r w:rsidRPr="00E03EB7">
        <w:rPr>
          <w:rFonts w:asciiTheme="minorHAnsi" w:hAnsiTheme="minorHAnsi" w:cstheme="minorHAnsi"/>
        </w:rPr>
        <w:t xml:space="preserve">, </w:t>
      </w:r>
      <w:proofErr w:type="spellStart"/>
      <w:r w:rsidRPr="00E03EB7">
        <w:rPr>
          <w:rFonts w:asciiTheme="minorHAnsi" w:hAnsiTheme="minorHAnsi" w:cstheme="minorHAnsi"/>
        </w:rPr>
        <w:t>спекуляції</w:t>
      </w:r>
      <w:proofErr w:type="spellEnd"/>
      <w:r w:rsidRPr="00E03EB7">
        <w:rPr>
          <w:rFonts w:asciiTheme="minorHAnsi" w:hAnsiTheme="minorHAnsi" w:cstheme="minorHAnsi"/>
        </w:rPr>
        <w:t xml:space="preserve"> і </w:t>
      </w:r>
      <w:proofErr w:type="spellStart"/>
      <w:r w:rsidRPr="00E03EB7">
        <w:rPr>
          <w:rFonts w:asciiTheme="minorHAnsi" w:hAnsiTheme="minorHAnsi" w:cstheme="minorHAnsi"/>
        </w:rPr>
        <w:t>кричущої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безгосподарності</w:t>
      </w:r>
      <w:proofErr w:type="spellEnd"/>
      <w:r w:rsidRPr="00E03EB7">
        <w:rPr>
          <w:rFonts w:asciiTheme="minorHAnsi" w:hAnsiTheme="minorHAnsi" w:cstheme="minorHAnsi"/>
        </w:rPr>
        <w:t xml:space="preserve">. Я з </w:t>
      </w:r>
      <w:proofErr w:type="spellStart"/>
      <w:r w:rsidRPr="00E03EB7">
        <w:rPr>
          <w:rFonts w:asciiTheme="minorHAnsi" w:hAnsiTheme="minorHAnsi" w:cstheme="minorHAnsi"/>
        </w:rPr>
        <w:t>нетерпінням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чекаю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створення</w:t>
      </w:r>
      <w:proofErr w:type="spellEnd"/>
      <w:r w:rsidRPr="00E03EB7">
        <w:rPr>
          <w:rFonts w:asciiTheme="minorHAnsi" w:hAnsiTheme="minorHAnsi" w:cstheme="minorHAnsi"/>
        </w:rPr>
        <w:t xml:space="preserve"> </w:t>
      </w:r>
      <w:proofErr w:type="spellStart"/>
      <w:r w:rsidRPr="00E03EB7">
        <w:rPr>
          <w:rFonts w:asciiTheme="minorHAnsi" w:hAnsiTheme="minorHAnsi" w:cstheme="minorHAnsi"/>
        </w:rPr>
        <w:t>цього</w:t>
      </w:r>
      <w:proofErr w:type="spellEnd"/>
      <w:r w:rsidRPr="00E03EB7">
        <w:rPr>
          <w:rFonts w:asciiTheme="minorHAnsi" w:hAnsiTheme="minorHAnsi" w:cstheme="minorHAnsi"/>
        </w:rPr>
        <w:t xml:space="preserve"> органу».</w:t>
      </w:r>
    </w:p>
    <w:sectPr w:rsidR="00E03EB7" w:rsidRPr="00E03EB7">
      <w:head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81" w:rsidRDefault="00770181" w:rsidP="00ED1DDC">
      <w:pPr>
        <w:spacing w:after="0" w:line="240" w:lineRule="auto"/>
      </w:pPr>
      <w:r>
        <w:separator/>
      </w:r>
    </w:p>
  </w:endnote>
  <w:endnote w:type="continuationSeparator" w:id="0">
    <w:p w:rsidR="00770181" w:rsidRDefault="00770181" w:rsidP="00E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81" w:rsidRDefault="00770181" w:rsidP="00ED1DDC">
      <w:pPr>
        <w:spacing w:after="0" w:line="240" w:lineRule="auto"/>
      </w:pPr>
      <w:r>
        <w:separator/>
      </w:r>
    </w:p>
  </w:footnote>
  <w:footnote w:type="continuationSeparator" w:id="0">
    <w:p w:rsidR="00770181" w:rsidRDefault="00770181" w:rsidP="00E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DC" w:rsidRDefault="00ED1DDC">
    <w:pPr>
      <w:pStyle w:val="a5"/>
      <w:rPr>
        <w:noProof/>
        <w:lang w:eastAsia="ru-RU"/>
      </w:rPr>
    </w:pPr>
  </w:p>
  <w:p w:rsidR="00ED1DDC" w:rsidRDefault="00ED1DDC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6515100" cy="7131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 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2249"/>
    <w:multiLevelType w:val="hybridMultilevel"/>
    <w:tmpl w:val="F9DAA6C2"/>
    <w:lvl w:ilvl="0" w:tplc="4B78B4FE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2E632F"/>
    <w:multiLevelType w:val="hybridMultilevel"/>
    <w:tmpl w:val="4AD64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A411C"/>
    <w:multiLevelType w:val="hybridMultilevel"/>
    <w:tmpl w:val="1BE45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DE"/>
    <w:rsid w:val="000A4FE0"/>
    <w:rsid w:val="000B4AED"/>
    <w:rsid w:val="002572DE"/>
    <w:rsid w:val="002F7DA4"/>
    <w:rsid w:val="003E2E93"/>
    <w:rsid w:val="0059015D"/>
    <w:rsid w:val="007040B8"/>
    <w:rsid w:val="00717CD8"/>
    <w:rsid w:val="00770181"/>
    <w:rsid w:val="007D5F2D"/>
    <w:rsid w:val="0091000A"/>
    <w:rsid w:val="00971D18"/>
    <w:rsid w:val="009808B3"/>
    <w:rsid w:val="00AE37FE"/>
    <w:rsid w:val="00BE14BE"/>
    <w:rsid w:val="00BF088D"/>
    <w:rsid w:val="00C52C78"/>
    <w:rsid w:val="00C74D65"/>
    <w:rsid w:val="00D95212"/>
    <w:rsid w:val="00DB3B4D"/>
    <w:rsid w:val="00DB4940"/>
    <w:rsid w:val="00DC2E4A"/>
    <w:rsid w:val="00DC5317"/>
    <w:rsid w:val="00DD3AEA"/>
    <w:rsid w:val="00E03EB7"/>
    <w:rsid w:val="00E80451"/>
    <w:rsid w:val="00EA5F67"/>
    <w:rsid w:val="00ED1DDC"/>
    <w:rsid w:val="00F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37DCF1-3943-477A-B2DD-6EC759CA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DE"/>
    <w:rPr>
      <w:rFonts w:ascii="Cambria" w:eastAsia="Cambria" w:hAnsi="Cambria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E03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2DE"/>
    <w:pPr>
      <w:ind w:left="720"/>
      <w:contextualSpacing/>
    </w:pPr>
  </w:style>
  <w:style w:type="table" w:styleId="a4">
    <w:name w:val="Table Grid"/>
    <w:basedOn w:val="a1"/>
    <w:uiPriority w:val="39"/>
    <w:rsid w:val="002572D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DDC"/>
    <w:rPr>
      <w:rFonts w:ascii="Cambria" w:eastAsia="Cambria" w:hAnsi="Cambria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D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DDC"/>
    <w:rPr>
      <w:rFonts w:ascii="Cambria" w:eastAsia="Cambria" w:hAnsi="Cambria" w:cs="Times New Roman"/>
      <w:lang w:val="ru-RU"/>
    </w:rPr>
  </w:style>
  <w:style w:type="character" w:styleId="a9">
    <w:name w:val="Hyperlink"/>
    <w:uiPriority w:val="99"/>
    <w:rsid w:val="003E2E93"/>
    <w:rPr>
      <w:color w:val="0000FF"/>
      <w:u w:val="single"/>
    </w:rPr>
  </w:style>
  <w:style w:type="character" w:styleId="aa">
    <w:name w:val="Emphasis"/>
    <w:uiPriority w:val="20"/>
    <w:qFormat/>
    <w:rsid w:val="003E2E93"/>
    <w:rPr>
      <w:i/>
      <w:iCs/>
    </w:rPr>
  </w:style>
  <w:style w:type="character" w:styleId="ab">
    <w:name w:val="line number"/>
    <w:basedOn w:val="a0"/>
    <w:rsid w:val="003E2E93"/>
  </w:style>
  <w:style w:type="paragraph" w:styleId="ac">
    <w:name w:val="annotation text"/>
    <w:basedOn w:val="a"/>
    <w:link w:val="ad"/>
    <w:uiPriority w:val="99"/>
    <w:unhideWhenUsed/>
    <w:rsid w:val="003E2E9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E2E93"/>
    <w:rPr>
      <w:rFonts w:ascii="Cambria" w:eastAsia="Cambria" w:hAnsi="Cambria" w:cs="Times New Roman"/>
      <w:sz w:val="20"/>
      <w:szCs w:val="20"/>
      <w:lang w:val="ru-RU"/>
    </w:rPr>
  </w:style>
  <w:style w:type="paragraph" w:styleId="ae">
    <w:name w:val="footnote text"/>
    <w:basedOn w:val="a"/>
    <w:link w:val="af"/>
    <w:uiPriority w:val="99"/>
    <w:unhideWhenUsed/>
    <w:rsid w:val="000A4FE0"/>
    <w:pPr>
      <w:spacing w:after="0" w:line="240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af">
    <w:name w:val="Текст сноски Знак"/>
    <w:basedOn w:val="a0"/>
    <w:link w:val="ae"/>
    <w:uiPriority w:val="99"/>
    <w:rsid w:val="000A4FE0"/>
    <w:rPr>
      <w:rFonts w:ascii="Calibri" w:eastAsia="Calibri" w:hAnsi="Calibri" w:cs="Times New Roman"/>
      <w:sz w:val="20"/>
      <w:szCs w:val="20"/>
      <w:lang w:val="en-GB"/>
    </w:rPr>
  </w:style>
  <w:style w:type="character" w:styleId="af0">
    <w:name w:val="footnote reference"/>
    <w:uiPriority w:val="99"/>
    <w:semiHidden/>
    <w:unhideWhenUsed/>
    <w:rsid w:val="000A4FE0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E03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03EB7"/>
    <w:rPr>
      <w:b/>
      <w:bCs/>
    </w:rPr>
  </w:style>
  <w:style w:type="character" w:customStyle="1" w:styleId="apple-converted-space">
    <w:name w:val="apple-converted-space"/>
    <w:basedOn w:val="a0"/>
    <w:rsid w:val="00E03EB7"/>
  </w:style>
  <w:style w:type="character" w:customStyle="1" w:styleId="30">
    <w:name w:val="Заголовок 3 Знак"/>
    <w:basedOn w:val="a0"/>
    <w:link w:val="3"/>
    <w:uiPriority w:val="9"/>
    <w:rsid w:val="00E03EB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Ogrysko Volodimir</dc:creator>
  <cp:lastModifiedBy>Tetiana Shevchuk</cp:lastModifiedBy>
  <cp:revision>2</cp:revision>
  <dcterms:created xsi:type="dcterms:W3CDTF">2017-03-20T23:13:00Z</dcterms:created>
  <dcterms:modified xsi:type="dcterms:W3CDTF">2017-03-20T23:13:00Z</dcterms:modified>
</cp:coreProperties>
</file>