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406" w:rsidRPr="004F1F9C" w:rsidRDefault="00044406" w:rsidP="00753D68">
      <w:pPr>
        <w:jc w:val="center"/>
        <w:rPr>
          <w:rFonts w:ascii="Minion Pro" w:hAnsi="Minion Pro" w:cs="Arial"/>
          <w:b/>
        </w:rPr>
      </w:pPr>
    </w:p>
    <w:p w:rsidR="00753D68" w:rsidRPr="0007588B" w:rsidRDefault="00E75741" w:rsidP="00753D68">
      <w:pPr>
        <w:jc w:val="center"/>
        <w:rPr>
          <w:rFonts w:cstheme="minorHAnsi"/>
          <w:b/>
        </w:rPr>
      </w:pPr>
      <w:r w:rsidRPr="0007588B">
        <w:rPr>
          <w:rFonts w:cstheme="minorHAnsi"/>
          <w:b/>
        </w:rPr>
        <w:t xml:space="preserve">Transparency </w:t>
      </w:r>
      <w:proofErr w:type="spellStart"/>
      <w:r w:rsidRPr="0007588B">
        <w:rPr>
          <w:rFonts w:cstheme="minorHAnsi"/>
          <w:b/>
        </w:rPr>
        <w:t>International</w:t>
      </w:r>
      <w:proofErr w:type="spellEnd"/>
      <w:r w:rsidRPr="0007588B">
        <w:rPr>
          <w:rFonts w:cstheme="minorHAnsi"/>
          <w:b/>
        </w:rPr>
        <w:t xml:space="preserve"> закликає Раду Європи розслідувати заяви щодо підкупу голосів</w:t>
      </w:r>
    </w:p>
    <w:p w:rsidR="00E75741" w:rsidRPr="0007588B" w:rsidRDefault="004D5872" w:rsidP="00E75741">
      <w:pPr>
        <w:rPr>
          <w:rFonts w:cstheme="minorHAnsi"/>
          <w:i/>
          <w:lang w:val="ru-RU"/>
        </w:rPr>
      </w:pPr>
      <w:hyperlink r:id="rId8" w:history="1">
        <w:r w:rsidR="00E75741" w:rsidRPr="0007588B">
          <w:rPr>
            <w:rStyle w:val="a9"/>
            <w:rFonts w:cstheme="minorHAnsi"/>
            <w:i/>
          </w:rPr>
          <w:t xml:space="preserve">Transparency </w:t>
        </w:r>
        <w:proofErr w:type="spellStart"/>
        <w:r w:rsidR="00E75741" w:rsidRPr="0007588B">
          <w:rPr>
            <w:rStyle w:val="a9"/>
            <w:rFonts w:cstheme="minorHAnsi"/>
            <w:i/>
          </w:rPr>
          <w:t>International</w:t>
        </w:r>
        <w:proofErr w:type="spellEnd"/>
        <w:r w:rsidR="00E75741" w:rsidRPr="0007588B">
          <w:rPr>
            <w:rStyle w:val="a9"/>
            <w:rFonts w:cstheme="minorHAnsi"/>
            <w:i/>
          </w:rPr>
          <w:t xml:space="preserve">  </w:t>
        </w:r>
        <w:proofErr w:type="spellStart"/>
        <w:r w:rsidR="00E75741" w:rsidRPr="0007588B">
          <w:rPr>
            <w:rStyle w:val="a9"/>
            <w:rFonts w:cstheme="minorHAnsi"/>
            <w:i/>
          </w:rPr>
          <w:t>Secretariat</w:t>
        </w:r>
        <w:proofErr w:type="spellEnd"/>
      </w:hyperlink>
    </w:p>
    <w:p w:rsidR="000E4A63" w:rsidRPr="0007588B" w:rsidRDefault="00637A89" w:rsidP="000E4A63">
      <w:pPr>
        <w:jc w:val="both"/>
        <w:rPr>
          <w:rFonts w:cstheme="minorHAnsi"/>
        </w:rPr>
      </w:pPr>
      <w:r w:rsidRPr="0007588B">
        <w:rPr>
          <w:rFonts w:cstheme="minorHAnsi"/>
          <w:b/>
        </w:rPr>
        <w:t>Берлін</w:t>
      </w:r>
      <w:r w:rsidR="00753D68" w:rsidRPr="0007588B">
        <w:rPr>
          <w:rFonts w:cstheme="minorHAnsi"/>
          <w:b/>
        </w:rPr>
        <w:t xml:space="preserve">, </w:t>
      </w:r>
      <w:r w:rsidRPr="0007588B">
        <w:rPr>
          <w:rFonts w:cstheme="minorHAnsi"/>
          <w:b/>
        </w:rPr>
        <w:t>19 січня 2017</w:t>
      </w:r>
      <w:r w:rsidR="00753D68" w:rsidRPr="0007588B">
        <w:rPr>
          <w:rFonts w:cstheme="minorHAnsi"/>
          <w:b/>
        </w:rPr>
        <w:t>.</w:t>
      </w:r>
      <w:r w:rsidR="00753D68" w:rsidRPr="0007588B">
        <w:rPr>
          <w:rFonts w:cstheme="minorHAnsi"/>
        </w:rPr>
        <w:t xml:space="preserve"> </w:t>
      </w:r>
      <w:r w:rsidR="000E4A63" w:rsidRPr="0007588B">
        <w:rPr>
          <w:rFonts w:cstheme="minorHAnsi"/>
        </w:rPr>
        <w:t xml:space="preserve">У грудні 2016 року німецьким депутатом було скликано зустріч </w:t>
      </w:r>
      <w:r w:rsidR="00DF4FA4" w:rsidRPr="0007588B">
        <w:rPr>
          <w:rFonts w:cstheme="minorHAnsi"/>
        </w:rPr>
        <w:t xml:space="preserve">щодо отримання </w:t>
      </w:r>
      <w:r w:rsidR="00DF4FA4" w:rsidRPr="0007588B">
        <w:rPr>
          <w:rFonts w:cstheme="minorHAnsi"/>
        </w:rPr>
        <w:t>член</w:t>
      </w:r>
      <w:r w:rsidR="00DF4FA4" w:rsidRPr="0007588B">
        <w:rPr>
          <w:rFonts w:cstheme="minorHAnsi"/>
        </w:rPr>
        <w:t xml:space="preserve">ом </w:t>
      </w:r>
      <w:r w:rsidR="00DF4FA4" w:rsidRPr="0007588B">
        <w:rPr>
          <w:rFonts w:cstheme="minorHAnsi"/>
        </w:rPr>
        <w:t>Парламентськ</w:t>
      </w:r>
      <w:r w:rsidR="00DF4FA4" w:rsidRPr="0007588B">
        <w:rPr>
          <w:rFonts w:cstheme="minorHAnsi"/>
        </w:rPr>
        <w:t>ій асамблеї Ради Європи (ПАРЄ)</w:t>
      </w:r>
      <w:r w:rsidR="00DF4FA4" w:rsidRPr="0007588B">
        <w:rPr>
          <w:rFonts w:cstheme="minorHAnsi"/>
        </w:rPr>
        <w:t xml:space="preserve"> від Італії </w:t>
      </w:r>
      <w:r w:rsidR="00DF4FA4" w:rsidRPr="0007588B">
        <w:rPr>
          <w:rFonts w:cstheme="minorHAnsi"/>
          <w:b/>
        </w:rPr>
        <w:t>2,3</w:t>
      </w:r>
      <w:r w:rsidR="00DF4FA4" w:rsidRPr="0007588B">
        <w:rPr>
          <w:rFonts w:cstheme="minorHAnsi"/>
        </w:rPr>
        <w:t xml:space="preserve"> млн. євро за фальсифікацію голосування за резолюції Асамблеї, що стосувалися Азербайджану.</w:t>
      </w:r>
      <w:r w:rsidR="00DF4FA4" w:rsidRPr="0007588B">
        <w:rPr>
          <w:rFonts w:cstheme="minorHAnsi"/>
        </w:rPr>
        <w:t xml:space="preserve"> Зустріч відбулася </w:t>
      </w:r>
      <w:r w:rsidR="000E4A63" w:rsidRPr="0007588B">
        <w:rPr>
          <w:rFonts w:cstheme="minorHAnsi"/>
        </w:rPr>
        <w:t>за участю представників організацій громадянського суспільства (</w:t>
      </w:r>
      <w:proofErr w:type="spellStart"/>
      <w:r w:rsidR="000E4A63" w:rsidRPr="0007588B">
        <w:rPr>
          <w:rFonts w:cstheme="minorHAnsi"/>
        </w:rPr>
        <w:t>Amnesty</w:t>
      </w:r>
      <w:proofErr w:type="spellEnd"/>
      <w:r w:rsidR="000E4A63" w:rsidRPr="0007588B">
        <w:rPr>
          <w:rFonts w:cstheme="minorHAnsi"/>
        </w:rPr>
        <w:t xml:space="preserve"> </w:t>
      </w:r>
      <w:proofErr w:type="spellStart"/>
      <w:r w:rsidR="000E4A63" w:rsidRPr="0007588B">
        <w:rPr>
          <w:rFonts w:cstheme="minorHAnsi"/>
        </w:rPr>
        <w:t>International</w:t>
      </w:r>
      <w:proofErr w:type="spellEnd"/>
      <w:r w:rsidR="000E4A63" w:rsidRPr="0007588B">
        <w:rPr>
          <w:rFonts w:cstheme="minorHAnsi"/>
        </w:rPr>
        <w:t xml:space="preserve">, </w:t>
      </w:r>
      <w:proofErr w:type="spellStart"/>
      <w:r w:rsidR="000E4A63" w:rsidRPr="0007588B">
        <w:rPr>
          <w:rFonts w:cstheme="minorHAnsi"/>
        </w:rPr>
        <w:t>Human</w:t>
      </w:r>
      <w:proofErr w:type="spellEnd"/>
      <w:r w:rsidR="000E4A63" w:rsidRPr="0007588B">
        <w:rPr>
          <w:rFonts w:cstheme="minorHAnsi"/>
        </w:rPr>
        <w:t xml:space="preserve"> </w:t>
      </w:r>
      <w:proofErr w:type="spellStart"/>
      <w:r w:rsidR="000E4A63" w:rsidRPr="0007588B">
        <w:rPr>
          <w:rFonts w:cstheme="minorHAnsi"/>
        </w:rPr>
        <w:t>Rights</w:t>
      </w:r>
      <w:proofErr w:type="spellEnd"/>
      <w:r w:rsidR="000E4A63" w:rsidRPr="0007588B">
        <w:rPr>
          <w:rFonts w:cstheme="minorHAnsi"/>
        </w:rPr>
        <w:t xml:space="preserve"> </w:t>
      </w:r>
      <w:proofErr w:type="spellStart"/>
      <w:r w:rsidR="000E4A63" w:rsidRPr="0007588B">
        <w:rPr>
          <w:rFonts w:cstheme="minorHAnsi"/>
        </w:rPr>
        <w:t>Watch</w:t>
      </w:r>
      <w:proofErr w:type="spellEnd"/>
      <w:r w:rsidR="000E4A63" w:rsidRPr="0007588B">
        <w:rPr>
          <w:rFonts w:cstheme="minorHAnsi"/>
        </w:rPr>
        <w:t>), а також Європейської ініціативи стабільності (ESI)</w:t>
      </w:r>
      <w:r w:rsidR="00DF4FA4" w:rsidRPr="0007588B">
        <w:rPr>
          <w:rFonts w:cstheme="minorHAnsi"/>
        </w:rPr>
        <w:t>.</w:t>
      </w:r>
    </w:p>
    <w:p w:rsidR="000E4A63" w:rsidRPr="0007588B" w:rsidRDefault="000E4A63" w:rsidP="000E4A63">
      <w:pPr>
        <w:jc w:val="both"/>
        <w:rPr>
          <w:rFonts w:cstheme="minorHAnsi"/>
        </w:rPr>
      </w:pPr>
      <w:r w:rsidRPr="0007588B">
        <w:rPr>
          <w:rFonts w:cstheme="minorHAnsi"/>
        </w:rPr>
        <w:t>Вперше цей випадок був публічно представлений у розслідуванні «</w:t>
      </w:r>
      <w:proofErr w:type="spellStart"/>
      <w:r w:rsidRPr="0007588B">
        <w:rPr>
          <w:rFonts w:cstheme="minorHAnsi"/>
        </w:rPr>
        <w:t>Ікорна</w:t>
      </w:r>
      <w:proofErr w:type="spellEnd"/>
      <w:r w:rsidRPr="0007588B">
        <w:rPr>
          <w:rFonts w:cstheme="minorHAnsi"/>
        </w:rPr>
        <w:t xml:space="preserve"> дипломатія» 2013 року, але після того не відбулося нічого, що могло змінити дану ситуацію</w:t>
      </w:r>
      <w:r w:rsidR="00CB1990" w:rsidRPr="0007588B">
        <w:rPr>
          <w:rFonts w:cstheme="minorHAnsi"/>
        </w:rPr>
        <w:t>.</w:t>
      </w:r>
      <w:r w:rsidRPr="0007588B">
        <w:rPr>
          <w:rFonts w:cstheme="minorHAnsi"/>
        </w:rPr>
        <w:t xml:space="preserve"> </w:t>
      </w:r>
      <w:r w:rsidR="00CB1990" w:rsidRPr="0007588B">
        <w:rPr>
          <w:rFonts w:cstheme="minorHAnsi"/>
        </w:rPr>
        <w:t>А</w:t>
      </w:r>
      <w:r w:rsidRPr="0007588B">
        <w:rPr>
          <w:rFonts w:cstheme="minorHAnsi"/>
        </w:rPr>
        <w:t xml:space="preserve"> також не була зібрана належна кількість документів у цій справі. Державне телебачення Італії оприлюднило це відео (італійською мовою), після </w:t>
      </w:r>
      <w:r w:rsidR="00CB1990" w:rsidRPr="0007588B">
        <w:rPr>
          <w:rFonts w:cstheme="minorHAnsi"/>
        </w:rPr>
        <w:t>чого</w:t>
      </w:r>
      <w:r w:rsidRPr="0007588B">
        <w:rPr>
          <w:rFonts w:cstheme="minorHAnsi"/>
        </w:rPr>
        <w:t xml:space="preserve"> через кілька тижнів з’явилося продовження розслідування під назвою «Ікра ІІ» / </w:t>
      </w:r>
      <w:proofErr w:type="spellStart"/>
      <w:r w:rsidRPr="0007588B">
        <w:rPr>
          <w:rFonts w:cstheme="minorHAnsi"/>
        </w:rPr>
        <w:t>Caviar</w:t>
      </w:r>
      <w:proofErr w:type="spellEnd"/>
      <w:r w:rsidRPr="0007588B">
        <w:rPr>
          <w:rFonts w:cstheme="minorHAnsi"/>
        </w:rPr>
        <w:t xml:space="preserve"> II. Наразі у справі достатньо зібраних та підтверджених документів. Існують підстави вважати, що багато членів ПАРЄ отримали хабар за голосування проти звіту, підготованого депутатом Європарламенту (від Німеччини) щодо порушення прав людини в Азербайджані</w:t>
      </w:r>
      <w:r w:rsidR="00CB1990" w:rsidRPr="0007588B">
        <w:rPr>
          <w:rFonts w:cstheme="minorHAnsi"/>
        </w:rPr>
        <w:t>.</w:t>
      </w:r>
      <w:r w:rsidRPr="0007588B">
        <w:rPr>
          <w:rFonts w:cstheme="minorHAnsi"/>
        </w:rPr>
        <w:t xml:space="preserve"> </w:t>
      </w:r>
      <w:r w:rsidR="00CB1990" w:rsidRPr="0007588B">
        <w:rPr>
          <w:rFonts w:cstheme="minorHAnsi"/>
        </w:rPr>
        <w:t>У</w:t>
      </w:r>
      <w:r w:rsidRPr="0007588B">
        <w:rPr>
          <w:rFonts w:cstheme="minorHAnsi"/>
        </w:rPr>
        <w:t xml:space="preserve"> тому числі депутатів західноєвропейських держав (зокрема, Чехії, Італії, Франції, Польщі, Іспанії та Великобританії, а також </w:t>
      </w:r>
      <w:r w:rsidR="00CB1990" w:rsidRPr="0007588B">
        <w:rPr>
          <w:rFonts w:cstheme="minorHAnsi"/>
        </w:rPr>
        <w:t>Естонії та Латвії</w:t>
      </w:r>
      <w:r w:rsidR="008866AA" w:rsidRPr="0007588B">
        <w:rPr>
          <w:rFonts w:cstheme="minorHAnsi"/>
        </w:rPr>
        <w:t xml:space="preserve">). Насправді </w:t>
      </w:r>
      <w:r w:rsidRPr="0007588B">
        <w:rPr>
          <w:rFonts w:cstheme="minorHAnsi"/>
        </w:rPr>
        <w:t>представники ESI, що ретельно стежать за подіями у Раді Європи, вражені, що ПАРЄ та інші організації Ради Європи настільки сильно втягн</w:t>
      </w:r>
      <w:r w:rsidR="008866AA" w:rsidRPr="0007588B">
        <w:rPr>
          <w:rFonts w:cstheme="minorHAnsi"/>
        </w:rPr>
        <w:t>уті в</w:t>
      </w:r>
      <w:r w:rsidRPr="0007588B">
        <w:rPr>
          <w:rFonts w:cstheme="minorHAnsi"/>
        </w:rPr>
        <w:t xml:space="preserve"> корупційні діяння. </w:t>
      </w:r>
    </w:p>
    <w:p w:rsidR="000E4A63" w:rsidRPr="0007588B" w:rsidRDefault="000E4A63" w:rsidP="000E4A63">
      <w:pPr>
        <w:jc w:val="both"/>
        <w:rPr>
          <w:rFonts w:cstheme="minorHAnsi"/>
        </w:rPr>
      </w:pPr>
      <w:r w:rsidRPr="0007588B">
        <w:rPr>
          <w:rFonts w:cstheme="minorHAnsi"/>
        </w:rPr>
        <w:t xml:space="preserve">Сьогодні </w:t>
      </w:r>
      <w:hyperlink r:id="rId9" w:history="1">
        <w:r w:rsidRPr="0007588B">
          <w:rPr>
            <w:rStyle w:val="a9"/>
            <w:rFonts w:cstheme="minorHAnsi"/>
          </w:rPr>
          <w:t xml:space="preserve">Transparency </w:t>
        </w:r>
        <w:proofErr w:type="spellStart"/>
        <w:r w:rsidRPr="0007588B">
          <w:rPr>
            <w:rStyle w:val="a9"/>
            <w:rFonts w:cstheme="minorHAnsi"/>
          </w:rPr>
          <w:t>International</w:t>
        </w:r>
        <w:proofErr w:type="spellEnd"/>
      </w:hyperlink>
      <w:r w:rsidRPr="0007588B">
        <w:rPr>
          <w:rFonts w:cstheme="minorHAnsi"/>
        </w:rPr>
        <w:t xml:space="preserve"> та шість європейських представництв глобального руху закликало трьох вищих посадовців Ради Європи розслідувати серйозні заяви щодо корупції в цій організації</w:t>
      </w:r>
      <w:r w:rsidR="002E2367" w:rsidRPr="0007588B">
        <w:rPr>
          <w:rFonts w:cstheme="minorHAnsi"/>
        </w:rPr>
        <w:t>.</w:t>
      </w:r>
      <w:r w:rsidRPr="0007588B">
        <w:rPr>
          <w:rFonts w:cstheme="minorHAnsi"/>
        </w:rPr>
        <w:t xml:space="preserve"> </w:t>
      </w:r>
      <w:r w:rsidR="002E2367" w:rsidRPr="0007588B">
        <w:rPr>
          <w:rFonts w:cstheme="minorHAnsi"/>
        </w:rPr>
        <w:t>Т</w:t>
      </w:r>
      <w:r w:rsidRPr="0007588B">
        <w:rPr>
          <w:rFonts w:cstheme="minorHAnsi"/>
        </w:rPr>
        <w:t xml:space="preserve">акож </w:t>
      </w:r>
      <w:r w:rsidR="00800460" w:rsidRPr="0007588B">
        <w:rPr>
          <w:rFonts w:cstheme="minorHAnsi"/>
        </w:rPr>
        <w:t>організація стурбована</w:t>
      </w:r>
      <w:r w:rsidRPr="0007588B">
        <w:rPr>
          <w:rFonts w:cstheme="minorHAnsi"/>
        </w:rPr>
        <w:t xml:space="preserve"> </w:t>
      </w:r>
      <w:r w:rsidR="00800460" w:rsidRPr="0007588B">
        <w:rPr>
          <w:rFonts w:cstheme="minorHAnsi"/>
        </w:rPr>
        <w:t>очевидною</w:t>
      </w:r>
      <w:r w:rsidRPr="0007588B">
        <w:rPr>
          <w:rFonts w:cstheme="minorHAnsi"/>
        </w:rPr>
        <w:t xml:space="preserve"> відсутніст</w:t>
      </w:r>
      <w:r w:rsidR="00800460" w:rsidRPr="0007588B">
        <w:rPr>
          <w:rFonts w:cstheme="minorHAnsi"/>
        </w:rPr>
        <w:t>ю</w:t>
      </w:r>
      <w:r w:rsidRPr="0007588B">
        <w:rPr>
          <w:rFonts w:cstheme="minorHAnsi"/>
        </w:rPr>
        <w:t xml:space="preserve"> ефективних внутрішніх антикорупційних механізмів </w:t>
      </w:r>
      <w:r w:rsidR="008866AA" w:rsidRPr="0007588B">
        <w:rPr>
          <w:rFonts w:cstheme="minorHAnsi"/>
        </w:rPr>
        <w:t>у</w:t>
      </w:r>
      <w:r w:rsidRPr="0007588B">
        <w:rPr>
          <w:rFonts w:cstheme="minorHAnsi"/>
        </w:rPr>
        <w:t xml:space="preserve"> такій важливій європейській інституції з питань прав людини.</w:t>
      </w:r>
    </w:p>
    <w:p w:rsidR="000E4A63" w:rsidRPr="0007588B" w:rsidRDefault="000E4A63" w:rsidP="000E4A63">
      <w:pPr>
        <w:jc w:val="both"/>
        <w:rPr>
          <w:rFonts w:cstheme="minorHAnsi"/>
        </w:rPr>
      </w:pPr>
      <w:r w:rsidRPr="0007588B">
        <w:rPr>
          <w:rFonts w:cstheme="minorHAnsi"/>
        </w:rPr>
        <w:t xml:space="preserve">Transparency </w:t>
      </w:r>
      <w:proofErr w:type="spellStart"/>
      <w:r w:rsidRPr="0007588B">
        <w:rPr>
          <w:rFonts w:cstheme="minorHAnsi"/>
        </w:rPr>
        <w:t>International</w:t>
      </w:r>
      <w:proofErr w:type="spellEnd"/>
      <w:r w:rsidRPr="0007588B">
        <w:rPr>
          <w:rFonts w:cstheme="minorHAnsi"/>
        </w:rPr>
        <w:t xml:space="preserve">, найбільше світове об'єднання по боротьбі з корупцією, вимагає рішучої відповіді від Генерального секретаря </w:t>
      </w:r>
      <w:proofErr w:type="spellStart"/>
      <w:r w:rsidRPr="0007588B">
        <w:rPr>
          <w:rFonts w:cstheme="minorHAnsi"/>
        </w:rPr>
        <w:t>Турб'єрна</w:t>
      </w:r>
      <w:proofErr w:type="spellEnd"/>
      <w:r w:rsidRPr="0007588B">
        <w:rPr>
          <w:rFonts w:cstheme="minorHAnsi"/>
        </w:rPr>
        <w:t xml:space="preserve"> </w:t>
      </w:r>
      <w:proofErr w:type="spellStart"/>
      <w:r w:rsidRPr="0007588B">
        <w:rPr>
          <w:rFonts w:cstheme="minorHAnsi"/>
        </w:rPr>
        <w:t>Ягландна</w:t>
      </w:r>
      <w:proofErr w:type="spellEnd"/>
      <w:r w:rsidRPr="0007588B">
        <w:rPr>
          <w:rFonts w:cstheme="minorHAnsi"/>
        </w:rPr>
        <w:t xml:space="preserve"> щодо заяв про корупцію в Парламентській асамблеї Ради Європи (ПАРЄ), зроблених ESI.</w:t>
      </w:r>
    </w:p>
    <w:p w:rsidR="000E4A63" w:rsidRPr="0007588B" w:rsidRDefault="000E4A63" w:rsidP="000E4A63">
      <w:pPr>
        <w:jc w:val="both"/>
        <w:rPr>
          <w:rFonts w:cstheme="minorHAnsi"/>
        </w:rPr>
      </w:pPr>
      <w:r w:rsidRPr="0007588B">
        <w:rPr>
          <w:rFonts w:cstheme="minorHAnsi"/>
        </w:rPr>
        <w:t xml:space="preserve">У своєму дослідженні ESI стверджує, що протягом багатьох років Азербайджан здійснював надмірний вплив на діяльність Ради Європи </w:t>
      </w:r>
      <w:r w:rsidR="0028353A" w:rsidRPr="0007588B">
        <w:rPr>
          <w:rFonts w:cstheme="minorHAnsi"/>
        </w:rPr>
        <w:t>у</w:t>
      </w:r>
      <w:r w:rsidRPr="0007588B">
        <w:rPr>
          <w:rFonts w:cstheme="minorHAnsi"/>
        </w:rPr>
        <w:t xml:space="preserve"> голосування</w:t>
      </w:r>
      <w:r w:rsidR="0028353A" w:rsidRPr="0007588B">
        <w:rPr>
          <w:rFonts w:cstheme="minorHAnsi"/>
        </w:rPr>
        <w:t>х з питань прав людини.</w:t>
      </w:r>
      <w:r w:rsidRPr="0007588B">
        <w:rPr>
          <w:rFonts w:cstheme="minorHAnsi"/>
        </w:rPr>
        <w:t xml:space="preserve"> </w:t>
      </w:r>
      <w:r w:rsidR="0028353A" w:rsidRPr="0007588B">
        <w:rPr>
          <w:rFonts w:cstheme="minorHAnsi"/>
        </w:rPr>
        <w:t>В</w:t>
      </w:r>
      <w:r w:rsidRPr="0007588B">
        <w:rPr>
          <w:rFonts w:cstheme="minorHAnsi"/>
        </w:rPr>
        <w:t xml:space="preserve"> тому числі нібито шляхом передачі величезних сум грошей та інших вигідних пропозицій ключовим парламентарям.  </w:t>
      </w:r>
    </w:p>
    <w:p w:rsidR="000E4A63" w:rsidRPr="0007588B" w:rsidRDefault="000E4A63" w:rsidP="000E4A63">
      <w:pPr>
        <w:jc w:val="both"/>
        <w:rPr>
          <w:rFonts w:cstheme="minorHAnsi"/>
        </w:rPr>
      </w:pPr>
      <w:r w:rsidRPr="0007588B">
        <w:rPr>
          <w:rFonts w:cstheme="minorHAnsi"/>
        </w:rPr>
        <w:t>«</w:t>
      </w:r>
      <w:r w:rsidRPr="0007588B">
        <w:rPr>
          <w:rFonts w:cstheme="minorHAnsi"/>
          <w:i/>
        </w:rPr>
        <w:t>Будь-яке розслідування порушень Кодексу поведінки і подальші дії залишаються повністю на розсуд Голови Асамблеї та під повним контролем парламентаріїв</w:t>
      </w:r>
      <w:r w:rsidRPr="0007588B">
        <w:rPr>
          <w:rFonts w:cstheme="minorHAnsi"/>
        </w:rPr>
        <w:t>»</w:t>
      </w:r>
      <w:r w:rsidR="0056114D">
        <w:rPr>
          <w:rFonts w:cstheme="minorHAnsi"/>
        </w:rPr>
        <w:t>,</w:t>
      </w:r>
      <w:r w:rsidRPr="0007588B">
        <w:rPr>
          <w:rFonts w:cstheme="minorHAnsi"/>
        </w:rPr>
        <w:t xml:space="preserve"> -  йдеться у листі, який було також підписано шістьма національними відділеннями Transparency </w:t>
      </w:r>
      <w:proofErr w:type="spellStart"/>
      <w:r w:rsidRPr="0007588B">
        <w:rPr>
          <w:rFonts w:cstheme="minorHAnsi"/>
        </w:rPr>
        <w:t>International</w:t>
      </w:r>
      <w:proofErr w:type="spellEnd"/>
      <w:r w:rsidRPr="0007588B">
        <w:rPr>
          <w:rFonts w:cstheme="minorHAnsi"/>
        </w:rPr>
        <w:t xml:space="preserve"> </w:t>
      </w:r>
      <w:r w:rsidR="00FB1A51" w:rsidRPr="0007588B">
        <w:rPr>
          <w:rFonts w:cstheme="minorHAnsi"/>
        </w:rPr>
        <w:t xml:space="preserve">у </w:t>
      </w:r>
      <w:r w:rsidRPr="0007588B">
        <w:rPr>
          <w:rFonts w:cstheme="minorHAnsi"/>
        </w:rPr>
        <w:t>Чехії, Франції, Італії, Латвії, Іспанії та Великобританії. Має бути забезпечений ефективний та незалежний  механізм для розслідування корупції у згаданій організації.</w:t>
      </w:r>
    </w:p>
    <w:p w:rsidR="00A97775" w:rsidRPr="0007588B" w:rsidRDefault="004F1F9C" w:rsidP="000E4A63">
      <w:pPr>
        <w:jc w:val="both"/>
        <w:rPr>
          <w:rFonts w:cstheme="minorHAnsi"/>
        </w:rPr>
      </w:pPr>
      <w:r w:rsidRPr="0007588B">
        <w:rPr>
          <w:rFonts w:cstheme="minorHAnsi"/>
          <w:bCs/>
        </w:rPr>
        <w:t>У свою чергу м</w:t>
      </w:r>
      <w:r w:rsidR="00F96B09" w:rsidRPr="0007588B">
        <w:rPr>
          <w:rFonts w:cstheme="minorHAnsi"/>
          <w:bCs/>
        </w:rPr>
        <w:t xml:space="preserve">енеджер з міжнародних </w:t>
      </w:r>
      <w:r w:rsidRPr="0007588B">
        <w:rPr>
          <w:rFonts w:cstheme="minorHAnsi"/>
          <w:bCs/>
        </w:rPr>
        <w:t>зав’язків</w:t>
      </w:r>
      <w:r w:rsidRPr="0007588B">
        <w:rPr>
          <w:rFonts w:cstheme="minorHAnsi"/>
          <w:b/>
          <w:bCs/>
        </w:rPr>
        <w:t xml:space="preserve"> </w:t>
      </w:r>
      <w:hyperlink r:id="rId10" w:history="1">
        <w:r w:rsidRPr="0007588B">
          <w:rPr>
            <w:rStyle w:val="a9"/>
            <w:rFonts w:cstheme="minorHAnsi"/>
          </w:rPr>
          <w:t xml:space="preserve">Transparency </w:t>
        </w:r>
        <w:proofErr w:type="spellStart"/>
        <w:r w:rsidRPr="0007588B">
          <w:rPr>
            <w:rStyle w:val="a9"/>
            <w:rFonts w:cstheme="minorHAnsi"/>
          </w:rPr>
          <w:t>International</w:t>
        </w:r>
        <w:proofErr w:type="spellEnd"/>
        <w:r w:rsidR="0007588B" w:rsidRPr="0007588B">
          <w:rPr>
            <w:rStyle w:val="a9"/>
            <w:rFonts w:cstheme="minorHAnsi"/>
          </w:rPr>
          <w:t xml:space="preserve"> Україна</w:t>
        </w:r>
      </w:hyperlink>
      <w:r w:rsidR="0007588B">
        <w:rPr>
          <w:rFonts w:cstheme="minorHAnsi"/>
        </w:rPr>
        <w:t xml:space="preserve"> </w:t>
      </w:r>
      <w:r w:rsidR="0007588B" w:rsidRPr="0007588B">
        <w:rPr>
          <w:rFonts w:cstheme="minorHAnsi"/>
          <w:b/>
        </w:rPr>
        <w:t xml:space="preserve">Анастасія </w:t>
      </w:r>
      <w:proofErr w:type="spellStart"/>
      <w:r w:rsidR="0007588B" w:rsidRPr="0007588B">
        <w:rPr>
          <w:rFonts w:cstheme="minorHAnsi"/>
          <w:b/>
        </w:rPr>
        <w:t>Козловцева</w:t>
      </w:r>
      <w:proofErr w:type="spellEnd"/>
      <w:r w:rsidR="0007588B">
        <w:rPr>
          <w:rFonts w:cstheme="minorHAnsi"/>
        </w:rPr>
        <w:t xml:space="preserve"> зазначила:</w:t>
      </w:r>
      <w:r w:rsidR="00F96B09" w:rsidRPr="0007588B">
        <w:rPr>
          <w:rFonts w:cstheme="minorHAnsi"/>
        </w:rPr>
        <w:t xml:space="preserve"> </w:t>
      </w:r>
      <w:r w:rsidR="00A97775" w:rsidRPr="0007588B">
        <w:rPr>
          <w:rFonts w:cstheme="minorHAnsi"/>
        </w:rPr>
        <w:t>«</w:t>
      </w:r>
      <w:r w:rsidR="00A97775" w:rsidRPr="0056114D">
        <w:rPr>
          <w:rFonts w:cstheme="minorHAnsi"/>
          <w:i/>
        </w:rPr>
        <w:t>Сподіваюся, що ця історія слугуватиме прикладом для української делегації в ПАРЄ</w:t>
      </w:r>
      <w:r w:rsidR="0056114D" w:rsidRPr="0056114D">
        <w:rPr>
          <w:rFonts w:cstheme="minorHAnsi"/>
          <w:i/>
        </w:rPr>
        <w:t>.</w:t>
      </w:r>
      <w:r w:rsidR="00A97775" w:rsidRPr="0056114D">
        <w:rPr>
          <w:rFonts w:cstheme="minorHAnsi"/>
          <w:i/>
        </w:rPr>
        <w:t xml:space="preserve"> </w:t>
      </w:r>
      <w:r w:rsidR="0056114D">
        <w:rPr>
          <w:rFonts w:cstheme="minorHAnsi"/>
          <w:i/>
        </w:rPr>
        <w:t>Вона не має</w:t>
      </w:r>
      <w:r w:rsidR="00A97775" w:rsidRPr="0056114D">
        <w:rPr>
          <w:rFonts w:cstheme="minorHAnsi"/>
          <w:i/>
        </w:rPr>
        <w:t xml:space="preserve"> повторювати помилок італійських колег, а навпаки бути взірцем </w:t>
      </w:r>
      <w:r w:rsidR="00A97775" w:rsidRPr="0056114D">
        <w:rPr>
          <w:rFonts w:cstheme="minorHAnsi"/>
          <w:i/>
        </w:rPr>
        <w:lastRenderedPageBreak/>
        <w:t xml:space="preserve">проголошених цінностей ЄС, що полягають у рівності та верховенстві права. Українці вже показують приклад для інших європейців у багатьох аспектах. Нехай робота нашої делегації в </w:t>
      </w:r>
      <w:r w:rsidR="0056114D">
        <w:rPr>
          <w:rFonts w:cstheme="minorHAnsi"/>
          <w:i/>
        </w:rPr>
        <w:t>ПАРЄ буде цьому підтвердженням</w:t>
      </w:r>
      <w:r w:rsidR="00A97775" w:rsidRPr="0056114D">
        <w:rPr>
          <w:rFonts w:cstheme="minorHAnsi"/>
        </w:rPr>
        <w:t>»</w:t>
      </w:r>
      <w:r w:rsidR="0056114D">
        <w:rPr>
          <w:rFonts w:cstheme="minorHAnsi"/>
        </w:rPr>
        <w:t>.</w:t>
      </w:r>
    </w:p>
    <w:p w:rsidR="000E4A63" w:rsidRPr="0007588B" w:rsidRDefault="000E4A63" w:rsidP="000E4A63">
      <w:pPr>
        <w:jc w:val="both"/>
        <w:rPr>
          <w:rFonts w:cstheme="minorHAnsi"/>
        </w:rPr>
      </w:pPr>
      <w:r w:rsidRPr="0007588B">
        <w:rPr>
          <w:rFonts w:cstheme="minorHAnsi"/>
        </w:rPr>
        <w:t xml:space="preserve">Transparency </w:t>
      </w:r>
      <w:proofErr w:type="spellStart"/>
      <w:r w:rsidRPr="0007588B">
        <w:rPr>
          <w:rFonts w:cstheme="minorHAnsi"/>
        </w:rPr>
        <w:t>International</w:t>
      </w:r>
      <w:proofErr w:type="spellEnd"/>
      <w:r w:rsidRPr="0007588B">
        <w:rPr>
          <w:rFonts w:cstheme="minorHAnsi"/>
        </w:rPr>
        <w:t xml:space="preserve"> закликає Генерального секретаря Ради Європи </w:t>
      </w:r>
      <w:proofErr w:type="spellStart"/>
      <w:r w:rsidRPr="0007588B">
        <w:rPr>
          <w:rFonts w:cstheme="minorHAnsi"/>
        </w:rPr>
        <w:t>Турб'єрна</w:t>
      </w:r>
      <w:proofErr w:type="spellEnd"/>
      <w:r w:rsidRPr="0007588B">
        <w:rPr>
          <w:rFonts w:cstheme="minorHAnsi"/>
        </w:rPr>
        <w:t xml:space="preserve"> </w:t>
      </w:r>
      <w:proofErr w:type="spellStart"/>
      <w:r w:rsidRPr="0007588B">
        <w:rPr>
          <w:rFonts w:cstheme="minorHAnsi"/>
        </w:rPr>
        <w:t>Ягландна</w:t>
      </w:r>
      <w:proofErr w:type="spellEnd"/>
      <w:r w:rsidRPr="0007588B">
        <w:rPr>
          <w:rFonts w:cstheme="minorHAnsi"/>
        </w:rPr>
        <w:t xml:space="preserve">, </w:t>
      </w:r>
      <w:r w:rsidRPr="0056114D">
        <w:rPr>
          <w:rFonts w:cstheme="minorHAnsi"/>
        </w:rPr>
        <w:t xml:space="preserve">голову Комітету міністрів </w:t>
      </w:r>
      <w:proofErr w:type="spellStart"/>
      <w:r w:rsidRPr="0056114D">
        <w:rPr>
          <w:rFonts w:cstheme="minorHAnsi"/>
        </w:rPr>
        <w:t>Іоанніса</w:t>
      </w:r>
      <w:proofErr w:type="spellEnd"/>
      <w:r w:rsidRPr="0056114D">
        <w:rPr>
          <w:rFonts w:cstheme="minorHAnsi"/>
        </w:rPr>
        <w:t xml:space="preserve"> </w:t>
      </w:r>
      <w:proofErr w:type="spellStart"/>
      <w:r w:rsidRPr="0056114D">
        <w:rPr>
          <w:rFonts w:cstheme="minorHAnsi"/>
        </w:rPr>
        <w:t>Касулідісаі</w:t>
      </w:r>
      <w:proofErr w:type="spellEnd"/>
      <w:r w:rsidRPr="0056114D">
        <w:rPr>
          <w:rFonts w:cstheme="minorHAnsi"/>
        </w:rPr>
        <w:t xml:space="preserve">, президента Парламентської асамблеї </w:t>
      </w:r>
      <w:r w:rsidRPr="0056114D">
        <w:rPr>
          <w:rFonts w:cstheme="minorHAnsi"/>
          <w:shd w:val="clear" w:color="auto" w:fill="FFFFFF"/>
        </w:rPr>
        <w:t xml:space="preserve">Педро </w:t>
      </w:r>
      <w:proofErr w:type="spellStart"/>
      <w:r w:rsidRPr="0056114D">
        <w:rPr>
          <w:rFonts w:cstheme="minorHAnsi"/>
          <w:shd w:val="clear" w:color="auto" w:fill="FFFFFF"/>
        </w:rPr>
        <w:t>Аграмунта</w:t>
      </w:r>
      <w:proofErr w:type="spellEnd"/>
      <w:r w:rsidRPr="0056114D">
        <w:rPr>
          <w:rFonts w:cstheme="minorHAnsi"/>
          <w:shd w:val="clear" w:color="auto" w:fill="FFFFFF"/>
        </w:rPr>
        <w:t xml:space="preserve"> Фон Де Мора</w:t>
      </w:r>
      <w:r w:rsidRPr="0056114D">
        <w:rPr>
          <w:rFonts w:cstheme="minorHAnsi"/>
        </w:rPr>
        <w:t xml:space="preserve"> </w:t>
      </w:r>
      <w:r w:rsidRPr="0007588B">
        <w:rPr>
          <w:rFonts w:cstheme="minorHAnsi"/>
        </w:rPr>
        <w:t>вжити наступні конкретні кроки:</w:t>
      </w:r>
    </w:p>
    <w:p w:rsidR="000E4A63" w:rsidRPr="0007588B" w:rsidRDefault="000E4A63" w:rsidP="000E4A63">
      <w:pPr>
        <w:numPr>
          <w:ilvl w:val="0"/>
          <w:numId w:val="1"/>
        </w:numPr>
        <w:spacing w:after="160" w:line="259" w:lineRule="auto"/>
        <w:jc w:val="both"/>
        <w:rPr>
          <w:rFonts w:cstheme="minorHAnsi"/>
        </w:rPr>
      </w:pPr>
      <w:r w:rsidRPr="0007588B">
        <w:rPr>
          <w:rFonts w:cstheme="minorHAnsi"/>
        </w:rPr>
        <w:t>Публічно заявити, що в Раді Європи немає місця для корупції.</w:t>
      </w:r>
    </w:p>
    <w:p w:rsidR="000E4A63" w:rsidRPr="0007588B" w:rsidRDefault="000E4A63" w:rsidP="000E4A63">
      <w:pPr>
        <w:numPr>
          <w:ilvl w:val="0"/>
          <w:numId w:val="1"/>
        </w:numPr>
        <w:spacing w:after="160" w:line="259" w:lineRule="auto"/>
        <w:jc w:val="both"/>
        <w:rPr>
          <w:rFonts w:cstheme="minorHAnsi"/>
        </w:rPr>
      </w:pPr>
      <w:r w:rsidRPr="0007588B">
        <w:rPr>
          <w:rFonts w:cstheme="minorHAnsi"/>
        </w:rPr>
        <w:t>Підтримати створення в ПАРЄ спеціальної структури відповідно до найкращих міжнародних стандартів, щоб забезпечити дотримання її членами високих стандартів етики. Спеціальна структура, в тому числі незалежний офіс Ради Європи з питань етики з командою слідчих, які відповідатимуть перед незалежною радою, була б корисним рішенням у випадку нинішнього вакууму в управлінні.</w:t>
      </w:r>
    </w:p>
    <w:p w:rsidR="000E4A63" w:rsidRPr="0007588B" w:rsidRDefault="000E4A63" w:rsidP="000E4A63">
      <w:pPr>
        <w:numPr>
          <w:ilvl w:val="0"/>
          <w:numId w:val="1"/>
        </w:numPr>
        <w:spacing w:after="160" w:line="259" w:lineRule="auto"/>
        <w:jc w:val="both"/>
        <w:rPr>
          <w:rFonts w:cstheme="minorHAnsi"/>
        </w:rPr>
      </w:pPr>
      <w:r w:rsidRPr="0007588B">
        <w:rPr>
          <w:rFonts w:cstheme="minorHAnsi"/>
        </w:rPr>
        <w:t>Організувати незалежне розслідування на чолі з експертом для вирішення відповідних питань, у тому числі обставини голосування ПАРЄ щодо політичних ув'язнених у січні 2013 року та поведінки членів азербайджанської делегації.</w:t>
      </w:r>
    </w:p>
    <w:p w:rsidR="000E4A63" w:rsidRPr="0007588B" w:rsidRDefault="000E4A63" w:rsidP="000E4A63">
      <w:pPr>
        <w:jc w:val="both"/>
        <w:rPr>
          <w:rFonts w:cstheme="minorHAnsi"/>
        </w:rPr>
      </w:pPr>
      <w:r w:rsidRPr="0007588B">
        <w:rPr>
          <w:rFonts w:cstheme="minorHAnsi"/>
        </w:rPr>
        <w:t>«</w:t>
      </w:r>
      <w:r w:rsidRPr="0007588B">
        <w:rPr>
          <w:rFonts w:cstheme="minorHAnsi"/>
          <w:i/>
        </w:rPr>
        <w:t>Вкрай важливо підготувати надійну та чесну відповідь щодо питання політичних в'язнів</w:t>
      </w:r>
      <w:r w:rsidRPr="0007588B">
        <w:rPr>
          <w:rFonts w:cstheme="minorHAnsi"/>
        </w:rPr>
        <w:t>»</w:t>
      </w:r>
      <w:r w:rsidR="0056114D">
        <w:rPr>
          <w:rFonts w:cstheme="minorHAnsi"/>
        </w:rPr>
        <w:t>,</w:t>
      </w:r>
      <w:r w:rsidRPr="0007588B">
        <w:rPr>
          <w:rFonts w:cstheme="minorHAnsi"/>
        </w:rPr>
        <w:t xml:space="preserve"> - стверджують автори відправленого сьогодні листа.</w:t>
      </w:r>
    </w:p>
    <w:p w:rsidR="000E4A63" w:rsidRPr="0007588B" w:rsidRDefault="00E43C8B" w:rsidP="000E4A63">
      <w:pPr>
        <w:jc w:val="both"/>
        <w:rPr>
          <w:rFonts w:cstheme="minorHAnsi"/>
          <w:b/>
        </w:rPr>
      </w:pPr>
      <w:r w:rsidRPr="0007588B">
        <w:rPr>
          <w:rFonts w:cstheme="minorHAnsi"/>
          <w:b/>
        </w:rPr>
        <w:t>Листи можна завантажити за посиланнями</w:t>
      </w:r>
    </w:p>
    <w:p w:rsidR="00E43C8B" w:rsidRPr="0007588B" w:rsidRDefault="00E43C8B" w:rsidP="000E4A63">
      <w:pPr>
        <w:jc w:val="both"/>
        <w:rPr>
          <w:rFonts w:cstheme="minorHAnsi"/>
          <w:b/>
        </w:rPr>
      </w:pPr>
      <w:bookmarkStart w:id="0" w:name="_GoBack"/>
      <w:bookmarkEnd w:id="0"/>
    </w:p>
    <w:p w:rsidR="000E4A63" w:rsidRPr="0007588B" w:rsidRDefault="00E43C8B" w:rsidP="000E4A63">
      <w:pPr>
        <w:rPr>
          <w:rFonts w:cstheme="minorHAnsi"/>
          <w:b/>
        </w:rPr>
      </w:pPr>
      <w:r w:rsidRPr="0007588B">
        <w:rPr>
          <w:rFonts w:cstheme="minorHAnsi"/>
          <w:b/>
        </w:rPr>
        <w:t xml:space="preserve">За додатковою інформацією звертайтеся до </w:t>
      </w:r>
    </w:p>
    <w:p w:rsidR="000E4A63" w:rsidRPr="0007588B" w:rsidRDefault="000E4A63" w:rsidP="000E4A63">
      <w:pPr>
        <w:rPr>
          <w:rFonts w:cstheme="minorHAnsi"/>
          <w:b/>
        </w:rPr>
      </w:pPr>
      <w:r w:rsidRPr="0007588B">
        <w:rPr>
          <w:rFonts w:cstheme="minorHAnsi"/>
          <w:b/>
        </w:rPr>
        <w:t xml:space="preserve">Кріса </w:t>
      </w:r>
      <w:proofErr w:type="spellStart"/>
      <w:r w:rsidRPr="0007588B">
        <w:rPr>
          <w:rFonts w:cstheme="minorHAnsi"/>
          <w:b/>
        </w:rPr>
        <w:t>Сандерса</w:t>
      </w:r>
      <w:proofErr w:type="spellEnd"/>
      <w:r w:rsidRPr="0007588B">
        <w:rPr>
          <w:rFonts w:cstheme="minorHAnsi"/>
          <w:b/>
        </w:rPr>
        <w:t xml:space="preserve"> / </w:t>
      </w:r>
      <w:proofErr w:type="spellStart"/>
      <w:r w:rsidRPr="0007588B">
        <w:rPr>
          <w:rFonts w:cstheme="minorHAnsi"/>
          <w:b/>
          <w:bCs/>
        </w:rPr>
        <w:t>Chris</w:t>
      </w:r>
      <w:proofErr w:type="spellEnd"/>
      <w:r w:rsidRPr="0007588B">
        <w:rPr>
          <w:rFonts w:cstheme="minorHAnsi"/>
          <w:b/>
          <w:bCs/>
        </w:rPr>
        <w:t xml:space="preserve"> </w:t>
      </w:r>
      <w:proofErr w:type="spellStart"/>
      <w:r w:rsidRPr="0007588B">
        <w:rPr>
          <w:rFonts w:cstheme="minorHAnsi"/>
          <w:b/>
          <w:bCs/>
        </w:rPr>
        <w:t>Sanders</w:t>
      </w:r>
      <w:proofErr w:type="spellEnd"/>
      <w:r w:rsidRPr="0007588B">
        <w:rPr>
          <w:rFonts w:cstheme="minorHAnsi"/>
        </w:rPr>
        <w:br/>
        <w:t>T: +49 30 34 38 20 666</w:t>
      </w:r>
      <w:r w:rsidRPr="0007588B">
        <w:rPr>
          <w:rFonts w:cstheme="minorHAnsi"/>
        </w:rPr>
        <w:br/>
        <w:t>E: </w:t>
      </w:r>
      <w:hyperlink r:id="rId11" w:history="1">
        <w:r w:rsidRPr="0007588B">
          <w:rPr>
            <w:rStyle w:val="a9"/>
            <w:rFonts w:cstheme="minorHAnsi"/>
          </w:rPr>
          <w:t>press@transparency.org</w:t>
        </w:r>
      </w:hyperlink>
    </w:p>
    <w:p w:rsidR="00753D68" w:rsidRPr="0007588B" w:rsidRDefault="00753D68" w:rsidP="000E4A63">
      <w:pPr>
        <w:jc w:val="both"/>
        <w:rPr>
          <w:rFonts w:cstheme="minorHAnsi"/>
          <w:b/>
        </w:rPr>
      </w:pPr>
    </w:p>
    <w:p w:rsidR="00655C46" w:rsidRPr="0007588B" w:rsidRDefault="00655C46" w:rsidP="00655C46">
      <w:pPr>
        <w:rPr>
          <w:rFonts w:cstheme="minorHAnsi"/>
        </w:rPr>
      </w:pPr>
    </w:p>
    <w:sectPr w:rsidR="00655C46" w:rsidRPr="0007588B" w:rsidSect="00007E8C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872" w:rsidRDefault="004D5872" w:rsidP="00E8300F">
      <w:pPr>
        <w:spacing w:after="0" w:line="240" w:lineRule="auto"/>
      </w:pPr>
      <w:r>
        <w:separator/>
      </w:r>
    </w:p>
  </w:endnote>
  <w:endnote w:type="continuationSeparator" w:id="0">
    <w:p w:rsidR="004D5872" w:rsidRDefault="004D5872" w:rsidP="00E83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872" w:rsidRDefault="004D5872" w:rsidP="00E8300F">
      <w:pPr>
        <w:spacing w:after="0" w:line="240" w:lineRule="auto"/>
      </w:pPr>
      <w:r>
        <w:separator/>
      </w:r>
    </w:p>
  </w:footnote>
  <w:footnote w:type="continuationSeparator" w:id="0">
    <w:p w:rsidR="004D5872" w:rsidRDefault="004D5872" w:rsidP="00E83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FC6" w:rsidRDefault="004C7FC6" w:rsidP="00E8300F">
    <w:pPr>
      <w:pStyle w:val="a5"/>
      <w:rPr>
        <w:noProof/>
        <w:lang w:eastAsia="ru-RU"/>
      </w:rPr>
    </w:pPr>
  </w:p>
  <w:p w:rsidR="00E8300F" w:rsidRDefault="004C7FC6" w:rsidP="00E8300F">
    <w:pPr>
      <w:pStyle w:val="a5"/>
    </w:pPr>
    <w:r>
      <w:rPr>
        <w:noProof/>
        <w:lang w:val="ru-RU" w:eastAsia="ru-RU"/>
      </w:rPr>
      <w:drawing>
        <wp:inline distT="0" distB="0" distL="0" distR="0">
          <wp:extent cx="2085975" cy="550759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3468" cy="576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61C9B">
      <w:tab/>
    </w:r>
    <w:r>
      <w:t xml:space="preserve">   </w:t>
    </w:r>
    <w:r w:rsidR="00B61C9B">
      <w:t xml:space="preserve">   </w:t>
    </w:r>
    <w:r w:rsidR="00E8300F">
      <w:t xml:space="preserve">  </w:t>
    </w:r>
    <w:r w:rsidR="00E8300F">
      <w:tab/>
    </w:r>
    <w:r w:rsidR="00D122FB">
      <w:rPr>
        <w:noProof/>
        <w:lang w:val="ru-RU" w:eastAsia="ru-RU"/>
      </w:rPr>
      <w:drawing>
        <wp:inline distT="0" distB="0" distL="0" distR="0">
          <wp:extent cx="2353077" cy="562838"/>
          <wp:effectExtent l="19050" t="0" r="9123" b="0"/>
          <wp:docPr id="5" name="Рисунок 1" descr="nuzhno-nemedlenno-zapretit-ofshornye-kompanii-transparency-internatio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zhno-nemedlenno-zapretit-ofshornye-kompanii-transparency-international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71852" cy="567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8300F">
      <w:tab/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634EA"/>
    <w:multiLevelType w:val="multilevel"/>
    <w:tmpl w:val="79CA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33"/>
    <w:rsid w:val="00007E8C"/>
    <w:rsid w:val="00044406"/>
    <w:rsid w:val="000578C3"/>
    <w:rsid w:val="0007588B"/>
    <w:rsid w:val="000E4A63"/>
    <w:rsid w:val="000E4F2A"/>
    <w:rsid w:val="000E7BB0"/>
    <w:rsid w:val="001124CA"/>
    <w:rsid w:val="001367C6"/>
    <w:rsid w:val="001C4CCF"/>
    <w:rsid w:val="001F3FBB"/>
    <w:rsid w:val="00205589"/>
    <w:rsid w:val="0024203F"/>
    <w:rsid w:val="00242B41"/>
    <w:rsid w:val="0028353A"/>
    <w:rsid w:val="002E0613"/>
    <w:rsid w:val="002E2367"/>
    <w:rsid w:val="0034413D"/>
    <w:rsid w:val="00354239"/>
    <w:rsid w:val="003552C9"/>
    <w:rsid w:val="003D4270"/>
    <w:rsid w:val="003F1F29"/>
    <w:rsid w:val="003F5298"/>
    <w:rsid w:val="00413336"/>
    <w:rsid w:val="004C7FC6"/>
    <w:rsid w:val="004D5872"/>
    <w:rsid w:val="004F1F9C"/>
    <w:rsid w:val="00541CEF"/>
    <w:rsid w:val="0056114D"/>
    <w:rsid w:val="00562241"/>
    <w:rsid w:val="005B2977"/>
    <w:rsid w:val="005B3C32"/>
    <w:rsid w:val="005B6B89"/>
    <w:rsid w:val="00616F51"/>
    <w:rsid w:val="00634717"/>
    <w:rsid w:val="00637A89"/>
    <w:rsid w:val="00644CAD"/>
    <w:rsid w:val="00655C46"/>
    <w:rsid w:val="00656C62"/>
    <w:rsid w:val="0067344E"/>
    <w:rsid w:val="00682107"/>
    <w:rsid w:val="00691FBF"/>
    <w:rsid w:val="006C6F37"/>
    <w:rsid w:val="00753D68"/>
    <w:rsid w:val="007817B6"/>
    <w:rsid w:val="00800460"/>
    <w:rsid w:val="00822D23"/>
    <w:rsid w:val="008866AA"/>
    <w:rsid w:val="008B6839"/>
    <w:rsid w:val="00940885"/>
    <w:rsid w:val="0096613B"/>
    <w:rsid w:val="009A35C2"/>
    <w:rsid w:val="009C1CD4"/>
    <w:rsid w:val="00A857A5"/>
    <w:rsid w:val="00A92AA5"/>
    <w:rsid w:val="00A97775"/>
    <w:rsid w:val="00B61C9B"/>
    <w:rsid w:val="00B866CD"/>
    <w:rsid w:val="00BA0355"/>
    <w:rsid w:val="00BB392F"/>
    <w:rsid w:val="00BD169C"/>
    <w:rsid w:val="00BF0F35"/>
    <w:rsid w:val="00C0580A"/>
    <w:rsid w:val="00C603DE"/>
    <w:rsid w:val="00C73A5C"/>
    <w:rsid w:val="00CA57F4"/>
    <w:rsid w:val="00CB1990"/>
    <w:rsid w:val="00D122FB"/>
    <w:rsid w:val="00D13384"/>
    <w:rsid w:val="00D553B3"/>
    <w:rsid w:val="00D71334"/>
    <w:rsid w:val="00DD1467"/>
    <w:rsid w:val="00DD512A"/>
    <w:rsid w:val="00DD707B"/>
    <w:rsid w:val="00DE75DD"/>
    <w:rsid w:val="00DF4FA4"/>
    <w:rsid w:val="00E3244D"/>
    <w:rsid w:val="00E43C8B"/>
    <w:rsid w:val="00E75741"/>
    <w:rsid w:val="00E8300F"/>
    <w:rsid w:val="00F13FDE"/>
    <w:rsid w:val="00F63458"/>
    <w:rsid w:val="00F96B09"/>
    <w:rsid w:val="00FB1A51"/>
    <w:rsid w:val="00FB3341"/>
    <w:rsid w:val="00FD5A71"/>
    <w:rsid w:val="00FF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E1E424-747A-4ABE-8C53-85FB508F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F2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83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300F"/>
  </w:style>
  <w:style w:type="paragraph" w:styleId="a7">
    <w:name w:val="footer"/>
    <w:basedOn w:val="a"/>
    <w:link w:val="a8"/>
    <w:uiPriority w:val="99"/>
    <w:unhideWhenUsed/>
    <w:rsid w:val="00E83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300F"/>
  </w:style>
  <w:style w:type="paragraph" w:customStyle="1" w:styleId="p16">
    <w:name w:val="p16"/>
    <w:basedOn w:val="a"/>
    <w:rsid w:val="00F63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F63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F63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">
    <w:name w:val="ft4"/>
    <w:basedOn w:val="a0"/>
    <w:rsid w:val="00F63458"/>
  </w:style>
  <w:style w:type="character" w:customStyle="1" w:styleId="apple-converted-space">
    <w:name w:val="apple-converted-space"/>
    <w:basedOn w:val="a0"/>
    <w:rsid w:val="00F63458"/>
  </w:style>
  <w:style w:type="character" w:customStyle="1" w:styleId="ft7">
    <w:name w:val="ft7"/>
    <w:basedOn w:val="a0"/>
    <w:rsid w:val="00F63458"/>
  </w:style>
  <w:style w:type="paragraph" w:customStyle="1" w:styleId="p13">
    <w:name w:val="p13"/>
    <w:basedOn w:val="a"/>
    <w:rsid w:val="00F63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F63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F63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655C46"/>
    <w:rPr>
      <w:color w:val="0000FF"/>
      <w:u w:val="single"/>
    </w:rPr>
  </w:style>
  <w:style w:type="character" w:styleId="aa">
    <w:name w:val="Emphasis"/>
    <w:uiPriority w:val="20"/>
    <w:qFormat/>
    <w:rsid w:val="00655C46"/>
    <w:rPr>
      <w:i/>
      <w:iCs/>
    </w:rPr>
  </w:style>
  <w:style w:type="paragraph" w:customStyle="1" w:styleId="Default">
    <w:name w:val="Default"/>
    <w:rsid w:val="00753D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parency.org/whoweare/contact/org/berlin_secretariat/2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@transparency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i-ukraine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ransparency.org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8F2B0-9B20-428D-8548-85E48D730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hjort</dc:creator>
  <cp:lastModifiedBy>Пользователь Windows</cp:lastModifiedBy>
  <cp:revision>19</cp:revision>
  <dcterms:created xsi:type="dcterms:W3CDTF">2017-01-23T10:25:00Z</dcterms:created>
  <dcterms:modified xsi:type="dcterms:W3CDTF">2017-01-23T13:45:00Z</dcterms:modified>
</cp:coreProperties>
</file>