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9D" w:rsidRPr="00F4209D" w:rsidRDefault="00B97F9D" w:rsidP="00B97F9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F4209D">
        <w:rPr>
          <w:rFonts w:ascii="Times New Roman" w:hAnsi="Times New Roman" w:cs="Times New Roman"/>
          <w:lang w:val="uk-UA"/>
        </w:rPr>
        <w:t>ПРЕС-АНОНС</w:t>
      </w:r>
    </w:p>
    <w:p w:rsidR="00B97F9D" w:rsidRPr="00F4209D" w:rsidRDefault="00857844" w:rsidP="00B97F9D">
      <w:pPr>
        <w:spacing w:after="0"/>
        <w:ind w:firstLine="709"/>
        <w:contextualSpacing/>
        <w:jc w:val="both"/>
        <w:rPr>
          <w:rFonts w:ascii="Times New Roman" w:hAnsi="Times New Roman" w:cs="Times New Roman"/>
          <w:lang w:val="uk-UA"/>
        </w:rPr>
      </w:pPr>
      <w:r w:rsidRPr="00F4209D">
        <w:rPr>
          <w:rFonts w:ascii="Times New Roman" w:hAnsi="Times New Roman" w:cs="Times New Roman"/>
          <w:lang w:val="uk-UA"/>
        </w:rPr>
        <w:t>06</w:t>
      </w:r>
      <w:r w:rsidR="00B97F9D" w:rsidRPr="00F4209D">
        <w:rPr>
          <w:rFonts w:ascii="Times New Roman" w:hAnsi="Times New Roman" w:cs="Times New Roman"/>
          <w:lang w:val="uk-UA"/>
        </w:rPr>
        <w:t>.0</w:t>
      </w:r>
      <w:r w:rsidRPr="00F4209D">
        <w:rPr>
          <w:rFonts w:ascii="Times New Roman" w:hAnsi="Times New Roman" w:cs="Times New Roman"/>
          <w:lang w:val="uk-UA"/>
        </w:rPr>
        <w:t>9</w:t>
      </w:r>
      <w:r w:rsidR="00B97F9D" w:rsidRPr="00F4209D">
        <w:rPr>
          <w:rFonts w:ascii="Times New Roman" w:hAnsi="Times New Roman" w:cs="Times New Roman"/>
          <w:lang w:val="uk-UA"/>
        </w:rPr>
        <w:t xml:space="preserve">.2017 </w:t>
      </w:r>
    </w:p>
    <w:p w:rsidR="00B97F9D" w:rsidRPr="00F4209D" w:rsidRDefault="00B97F9D" w:rsidP="00F0338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F0338E" w:rsidRPr="00F4209D" w:rsidRDefault="00857844" w:rsidP="008D455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F4209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Викривачі корупції: як це працює в Україні та Чехії?</w:t>
      </w:r>
    </w:p>
    <w:p w:rsidR="008D4558" w:rsidRPr="00F4209D" w:rsidRDefault="008D4558" w:rsidP="008D4558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C03666" w:rsidRPr="00F4209D" w:rsidRDefault="00857844" w:rsidP="008D4558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420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14 вересня о 18:30 </w:t>
      </w:r>
      <w:r w:rsidRPr="00F4209D">
        <w:rPr>
          <w:rFonts w:ascii="Times New Roman" w:hAnsi="Times New Roman" w:cs="Times New Roman"/>
          <w:i/>
          <w:sz w:val="24"/>
          <w:szCs w:val="24"/>
          <w:lang w:val="en-US"/>
        </w:rPr>
        <w:t>Transparency</w:t>
      </w:r>
      <w:r w:rsidRPr="00F420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4209D">
        <w:rPr>
          <w:rFonts w:ascii="Times New Roman" w:hAnsi="Times New Roman" w:cs="Times New Roman"/>
          <w:i/>
          <w:sz w:val="24"/>
          <w:szCs w:val="24"/>
          <w:lang w:val="en-US"/>
        </w:rPr>
        <w:t>International</w:t>
      </w:r>
      <w:r w:rsidRPr="00F420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Україна запрошує на панельну дискусію «Викривачі корупції. Закордонний досвід та українські реалії». Захід відбудеться в Київському прес-клубі за </w:t>
      </w:r>
      <w:proofErr w:type="spellStart"/>
      <w:r w:rsidRPr="00F4209D">
        <w:rPr>
          <w:rFonts w:ascii="Times New Roman" w:hAnsi="Times New Roman" w:cs="Times New Roman"/>
          <w:i/>
          <w:sz w:val="24"/>
          <w:szCs w:val="24"/>
          <w:lang w:val="uk-UA"/>
        </w:rPr>
        <w:t>адресою</w:t>
      </w:r>
      <w:proofErr w:type="spellEnd"/>
      <w:r w:rsidRPr="00F4209D">
        <w:rPr>
          <w:rFonts w:ascii="Times New Roman" w:hAnsi="Times New Roman" w:cs="Times New Roman"/>
          <w:i/>
          <w:sz w:val="24"/>
          <w:szCs w:val="24"/>
          <w:lang w:val="uk-UA"/>
        </w:rPr>
        <w:t>: вул. Хрещатик, 27А, оф. 28.</w:t>
      </w:r>
    </w:p>
    <w:p w:rsidR="008D4558" w:rsidRPr="00F4209D" w:rsidRDefault="008D4558" w:rsidP="008D4558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57844" w:rsidRPr="00F4209D" w:rsidRDefault="0069687A" w:rsidP="008D4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4209D">
        <w:rPr>
          <w:rFonts w:ascii="Times New Roman" w:hAnsi="Times New Roman" w:cs="Times New Roman"/>
          <w:sz w:val="24"/>
          <w:szCs w:val="24"/>
          <w:lang w:val="uk-UA"/>
        </w:rPr>
        <w:t xml:space="preserve">Якщо громадяни припинять «грати у мовчанку», коли бачать факти корупції на </w:t>
      </w:r>
      <w:r w:rsidR="00AA7909" w:rsidRPr="00F4209D">
        <w:rPr>
          <w:rFonts w:ascii="Times New Roman" w:hAnsi="Times New Roman" w:cs="Times New Roman"/>
          <w:sz w:val="24"/>
          <w:szCs w:val="24"/>
          <w:lang w:val="uk-UA"/>
        </w:rPr>
        <w:t>власній роботі або під час сесії в університеті, ймовірний корупціонер буде думати тричі перед тим, як взяти хабар. Однак сьогодні в Україні бракує сміливців, які без вагань повідомляють у правоохоронні органи про злочинні дії. Одна з причин – відсутність належного законодавства, яке захищає викривачів корупції.</w:t>
      </w:r>
    </w:p>
    <w:p w:rsidR="008D4558" w:rsidRPr="00F4209D" w:rsidRDefault="008D4558" w:rsidP="008D45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D4558" w:rsidRPr="00F4209D" w:rsidRDefault="008D4558" w:rsidP="008D4558">
      <w:pPr>
        <w:pStyle w:val="a6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F4209D">
        <w:rPr>
          <w:rFonts w:ascii="Times New Roman" w:hAnsi="Times New Roman" w:cs="Times New Roman"/>
          <w:lang w:val="uk-UA"/>
        </w:rPr>
        <w:t>Яких успішних кейсів по боротьбі з корупцією не було би без допомоги викривачів корупції?</w:t>
      </w:r>
    </w:p>
    <w:p w:rsidR="008D4558" w:rsidRPr="00F4209D" w:rsidRDefault="008D4558" w:rsidP="008D4558">
      <w:pPr>
        <w:pStyle w:val="a6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F4209D">
        <w:rPr>
          <w:rFonts w:ascii="Times New Roman" w:hAnsi="Times New Roman" w:cs="Times New Roman"/>
          <w:lang w:val="uk-UA"/>
        </w:rPr>
        <w:t>Як співпрацюють викривачі корупції з органами державної влади в Україні?</w:t>
      </w:r>
    </w:p>
    <w:p w:rsidR="008D4558" w:rsidRPr="00F4209D" w:rsidRDefault="008D4558" w:rsidP="008D4558">
      <w:pPr>
        <w:pStyle w:val="a6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F4209D">
        <w:rPr>
          <w:rFonts w:ascii="Times New Roman" w:hAnsi="Times New Roman" w:cs="Times New Roman"/>
          <w:lang w:val="uk-UA"/>
        </w:rPr>
        <w:t>Чи захищені викривачі в Чехії від звинувачень у наклепі?</w:t>
      </w:r>
    </w:p>
    <w:p w:rsidR="008D4558" w:rsidRPr="00F4209D" w:rsidRDefault="008D4558" w:rsidP="008D4558">
      <w:pPr>
        <w:pStyle w:val="a6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F4209D">
        <w:rPr>
          <w:rFonts w:ascii="Times New Roman" w:hAnsi="Times New Roman" w:cs="Times New Roman"/>
          <w:lang w:val="uk-UA"/>
        </w:rPr>
        <w:t xml:space="preserve">У яких країнах світу викривачі корупції можуть отримати винагороду від повернених коштів або штрафів? </w:t>
      </w:r>
    </w:p>
    <w:p w:rsidR="008D4558" w:rsidRPr="00F4209D" w:rsidRDefault="008D4558" w:rsidP="008D4558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8D4558" w:rsidRPr="00F4209D" w:rsidRDefault="008D4558" w:rsidP="008D4558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F4209D">
        <w:rPr>
          <w:rFonts w:ascii="Times New Roman" w:hAnsi="Times New Roman" w:cs="Times New Roman"/>
          <w:sz w:val="24"/>
          <w:szCs w:val="24"/>
          <w:lang w:val="uk-UA"/>
        </w:rPr>
        <w:t>Ці та інші питання будуть обговорювати під час панельної дискусії:</w:t>
      </w:r>
    </w:p>
    <w:p w:rsidR="008D4558" w:rsidRPr="00F4209D" w:rsidRDefault="008D4558" w:rsidP="008D4558">
      <w:pPr>
        <w:pStyle w:val="a6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proofErr w:type="spellStart"/>
      <w:r w:rsidRPr="00435927">
        <w:rPr>
          <w:rFonts w:ascii="Times New Roman" w:hAnsi="Times New Roman" w:cs="Times New Roman"/>
          <w:b/>
          <w:lang w:val="uk-UA"/>
        </w:rPr>
        <w:t>Ондржей</w:t>
      </w:r>
      <w:proofErr w:type="spellEnd"/>
      <w:r w:rsidRPr="0043592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435927">
        <w:rPr>
          <w:rFonts w:ascii="Times New Roman" w:hAnsi="Times New Roman" w:cs="Times New Roman"/>
          <w:b/>
          <w:lang w:val="uk-UA"/>
        </w:rPr>
        <w:t>Цакл</w:t>
      </w:r>
      <w:proofErr w:type="spellEnd"/>
      <w:r w:rsidRPr="00F4209D">
        <w:rPr>
          <w:rFonts w:ascii="Times New Roman" w:hAnsi="Times New Roman" w:cs="Times New Roman"/>
          <w:lang w:val="uk-UA"/>
        </w:rPr>
        <w:t xml:space="preserve">, керівник проектів </w:t>
      </w:r>
      <w:r w:rsidRPr="00F4209D">
        <w:rPr>
          <w:rFonts w:ascii="Times New Roman" w:hAnsi="Times New Roman" w:cs="Times New Roman"/>
          <w:lang w:val="en-US"/>
        </w:rPr>
        <w:t>Transparency</w:t>
      </w:r>
      <w:r w:rsidRPr="00F4209D">
        <w:rPr>
          <w:rFonts w:ascii="Times New Roman" w:hAnsi="Times New Roman" w:cs="Times New Roman"/>
          <w:lang w:val="uk-UA"/>
        </w:rPr>
        <w:t xml:space="preserve"> </w:t>
      </w:r>
      <w:r w:rsidRPr="00F4209D">
        <w:rPr>
          <w:rFonts w:ascii="Times New Roman" w:hAnsi="Times New Roman" w:cs="Times New Roman"/>
          <w:lang w:val="en-US"/>
        </w:rPr>
        <w:t>International</w:t>
      </w:r>
      <w:r w:rsidRPr="00F4209D">
        <w:rPr>
          <w:rFonts w:ascii="Times New Roman" w:hAnsi="Times New Roman" w:cs="Times New Roman"/>
          <w:lang w:val="uk-UA"/>
        </w:rPr>
        <w:t xml:space="preserve"> Чехія</w:t>
      </w:r>
      <w:r w:rsidRPr="00F4209D">
        <w:rPr>
          <w:rFonts w:ascii="Times New Roman" w:hAnsi="Times New Roman" w:cs="Times New Roman"/>
          <w:lang w:val="uk-UA"/>
        </w:rPr>
        <w:t>;</w:t>
      </w:r>
      <w:r w:rsidRPr="00F4209D">
        <w:rPr>
          <w:rFonts w:ascii="Times New Roman" w:hAnsi="Times New Roman" w:cs="Times New Roman"/>
          <w:lang w:val="uk-UA"/>
        </w:rPr>
        <w:t xml:space="preserve"> </w:t>
      </w:r>
    </w:p>
    <w:p w:rsidR="008D4558" w:rsidRPr="00F4209D" w:rsidRDefault="008D4558" w:rsidP="008D4558">
      <w:pPr>
        <w:pStyle w:val="a6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435927">
        <w:rPr>
          <w:rFonts w:ascii="Times New Roman" w:hAnsi="Times New Roman" w:cs="Times New Roman"/>
          <w:b/>
          <w:lang w:val="uk-UA"/>
        </w:rPr>
        <w:t xml:space="preserve">Тетяна </w:t>
      </w:r>
      <w:proofErr w:type="spellStart"/>
      <w:r w:rsidRPr="00435927">
        <w:rPr>
          <w:rFonts w:ascii="Times New Roman" w:hAnsi="Times New Roman" w:cs="Times New Roman"/>
          <w:b/>
          <w:lang w:val="uk-UA"/>
        </w:rPr>
        <w:t>Семілетко</w:t>
      </w:r>
      <w:proofErr w:type="spellEnd"/>
      <w:r w:rsidRPr="00F4209D">
        <w:rPr>
          <w:rFonts w:ascii="Times New Roman" w:hAnsi="Times New Roman" w:cs="Times New Roman"/>
          <w:lang w:val="ru-RU"/>
        </w:rPr>
        <w:t>,</w:t>
      </w:r>
      <w:r w:rsidRPr="00F4209D">
        <w:rPr>
          <w:rFonts w:ascii="Times New Roman" w:hAnsi="Times New Roman" w:cs="Times New Roman"/>
          <w:lang w:val="uk-UA"/>
        </w:rPr>
        <w:t xml:space="preserve"> </w:t>
      </w:r>
      <w:r w:rsidRPr="00F4209D">
        <w:rPr>
          <w:rFonts w:ascii="Times New Roman" w:hAnsi="Times New Roman" w:cs="Times New Roman"/>
          <w:lang w:val="ru-RU"/>
        </w:rPr>
        <w:t xml:space="preserve">директор з </w:t>
      </w:r>
      <w:proofErr w:type="spellStart"/>
      <w:r w:rsidRPr="00F4209D">
        <w:rPr>
          <w:rFonts w:ascii="Times New Roman" w:hAnsi="Times New Roman" w:cs="Times New Roman"/>
          <w:lang w:val="ru-RU"/>
        </w:rPr>
        <w:t>розвитку</w:t>
      </w:r>
      <w:proofErr w:type="spellEnd"/>
      <w:r w:rsidRPr="00F4209D">
        <w:rPr>
          <w:rFonts w:ascii="Times New Roman" w:hAnsi="Times New Roman" w:cs="Times New Roman"/>
          <w:lang w:val="ru-RU"/>
        </w:rPr>
        <w:t xml:space="preserve"> в Центр демократ</w:t>
      </w:r>
      <w:proofErr w:type="spellStart"/>
      <w:r w:rsidRPr="00F4209D">
        <w:rPr>
          <w:rFonts w:ascii="Times New Roman" w:hAnsi="Times New Roman" w:cs="Times New Roman"/>
          <w:lang w:val="uk-UA"/>
        </w:rPr>
        <w:t>ії</w:t>
      </w:r>
      <w:proofErr w:type="spellEnd"/>
      <w:r w:rsidRPr="00F4209D">
        <w:rPr>
          <w:rFonts w:ascii="Times New Roman" w:hAnsi="Times New Roman" w:cs="Times New Roman"/>
          <w:lang w:val="uk-UA"/>
        </w:rPr>
        <w:t xml:space="preserve"> та верховенства права</w:t>
      </w:r>
      <w:r w:rsidRPr="00F4209D">
        <w:rPr>
          <w:rFonts w:ascii="Times New Roman" w:hAnsi="Times New Roman" w:cs="Times New Roman"/>
          <w:lang w:val="uk-UA"/>
        </w:rPr>
        <w:t>.</w:t>
      </w:r>
    </w:p>
    <w:p w:rsidR="008D4558" w:rsidRPr="00F4209D" w:rsidRDefault="008D4558" w:rsidP="008D455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D4558" w:rsidRPr="00F4209D" w:rsidRDefault="008D4558" w:rsidP="008D45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209D">
        <w:rPr>
          <w:rFonts w:ascii="Times New Roman" w:hAnsi="Times New Roman" w:cs="Times New Roman"/>
          <w:sz w:val="24"/>
          <w:szCs w:val="24"/>
          <w:lang w:val="uk-UA"/>
        </w:rPr>
        <w:t xml:space="preserve">Модератором дискусії буде </w:t>
      </w:r>
      <w:r w:rsidRPr="00435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Олександр </w:t>
      </w:r>
      <w:proofErr w:type="spellStart"/>
      <w:r w:rsidRPr="00435927">
        <w:rPr>
          <w:rFonts w:ascii="Times New Roman" w:hAnsi="Times New Roman" w:cs="Times New Roman"/>
          <w:b/>
          <w:sz w:val="24"/>
          <w:szCs w:val="24"/>
          <w:lang w:val="uk-UA"/>
        </w:rPr>
        <w:t>Калітенко</w:t>
      </w:r>
      <w:proofErr w:type="spellEnd"/>
      <w:r w:rsidRPr="00F420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4209D">
        <w:rPr>
          <w:rFonts w:ascii="Times New Roman" w:hAnsi="Times New Roman" w:cs="Times New Roman"/>
          <w:sz w:val="24"/>
          <w:szCs w:val="24"/>
          <w:lang w:val="uk-UA"/>
        </w:rPr>
        <w:t xml:space="preserve">експерт з аналізу політики в </w:t>
      </w:r>
      <w:r w:rsidRPr="00F4209D">
        <w:rPr>
          <w:rFonts w:ascii="Times New Roman" w:hAnsi="Times New Roman" w:cs="Times New Roman"/>
          <w:sz w:val="24"/>
          <w:szCs w:val="24"/>
          <w:lang w:val="en-US"/>
        </w:rPr>
        <w:t>Transparency</w:t>
      </w:r>
      <w:r w:rsidRPr="00F42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209D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F42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209D">
        <w:rPr>
          <w:rFonts w:ascii="Times New Roman" w:hAnsi="Times New Roman" w:cs="Times New Roman"/>
          <w:sz w:val="24"/>
          <w:szCs w:val="24"/>
          <w:lang w:val="uk-UA"/>
        </w:rPr>
        <w:t>Україна.</w:t>
      </w:r>
    </w:p>
    <w:p w:rsidR="008D4558" w:rsidRPr="00F4209D" w:rsidRDefault="008D4558" w:rsidP="008D45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209D">
        <w:rPr>
          <w:rFonts w:ascii="Times New Roman" w:hAnsi="Times New Roman" w:cs="Times New Roman"/>
          <w:sz w:val="24"/>
          <w:szCs w:val="24"/>
          <w:lang w:val="uk-UA"/>
        </w:rPr>
        <w:t xml:space="preserve">Лекцію організовує </w:t>
      </w:r>
      <w:proofErr w:type="spellStart"/>
      <w:r w:rsidRPr="00F4209D">
        <w:rPr>
          <w:rFonts w:ascii="Times New Roman" w:hAnsi="Times New Roman" w:cs="Times New Roman"/>
          <w:sz w:val="24"/>
          <w:szCs w:val="24"/>
          <w:lang w:val="uk-UA"/>
        </w:rPr>
        <w:t>Transparency</w:t>
      </w:r>
      <w:proofErr w:type="spellEnd"/>
      <w:r w:rsidRPr="00F42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209D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Pr="00F4209D">
        <w:rPr>
          <w:rFonts w:ascii="Times New Roman" w:hAnsi="Times New Roman" w:cs="Times New Roman"/>
          <w:sz w:val="24"/>
          <w:szCs w:val="24"/>
          <w:lang w:val="uk-UA"/>
        </w:rPr>
        <w:t xml:space="preserve"> Україна за підтримки </w:t>
      </w:r>
      <w:hyperlink r:id="rId7" w:history="1">
        <w:r w:rsidRPr="004359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 xml:space="preserve">Представництва Фонду Фрідріха </w:t>
        </w:r>
        <w:proofErr w:type="spellStart"/>
        <w:r w:rsidRPr="004359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Науманна</w:t>
        </w:r>
        <w:proofErr w:type="spellEnd"/>
        <w:r w:rsidRPr="0043592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 xml:space="preserve"> в Україні та Білорусі</w:t>
        </w:r>
      </w:hyperlink>
      <w:r w:rsidRPr="00F420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4558" w:rsidRPr="00F4209D" w:rsidRDefault="008D4558" w:rsidP="008D45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209D">
        <w:rPr>
          <w:rFonts w:ascii="Times New Roman" w:hAnsi="Times New Roman" w:cs="Times New Roman"/>
          <w:sz w:val="24"/>
          <w:szCs w:val="24"/>
          <w:lang w:val="uk-UA"/>
        </w:rPr>
        <w:t xml:space="preserve">Подія на </w:t>
      </w:r>
      <w:proofErr w:type="spellStart"/>
      <w:r w:rsidRPr="00F4209D">
        <w:rPr>
          <w:rFonts w:ascii="Times New Roman" w:hAnsi="Times New Roman" w:cs="Times New Roman"/>
          <w:sz w:val="24"/>
          <w:szCs w:val="24"/>
          <w:lang w:val="uk-UA"/>
        </w:rPr>
        <w:t>Facebook</w:t>
      </w:r>
      <w:proofErr w:type="spellEnd"/>
    </w:p>
    <w:p w:rsidR="008D4558" w:rsidRPr="00F4209D" w:rsidRDefault="008D4558" w:rsidP="008D45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209D">
        <w:rPr>
          <w:rFonts w:ascii="Times New Roman" w:hAnsi="Times New Roman" w:cs="Times New Roman"/>
          <w:sz w:val="24"/>
          <w:szCs w:val="24"/>
          <w:lang w:val="uk-UA"/>
        </w:rPr>
        <w:t xml:space="preserve">Для участі реєструйтеся за посиланням: </w:t>
      </w:r>
      <w:r w:rsidR="00F4209D" w:rsidRPr="00F4209D">
        <w:rPr>
          <w:rFonts w:ascii="Times New Roman" w:hAnsi="Times New Roman" w:cs="Times New Roman"/>
          <w:sz w:val="24"/>
          <w:szCs w:val="24"/>
          <w:lang w:val="uk-UA"/>
        </w:rPr>
        <w:t>http://bit.ly/2wFdjxn</w:t>
      </w:r>
      <w:r w:rsidRPr="00F4209D">
        <w:rPr>
          <w:rFonts w:ascii="Times New Roman" w:hAnsi="Times New Roman" w:cs="Times New Roman"/>
          <w:sz w:val="24"/>
          <w:szCs w:val="24"/>
          <w:lang w:val="uk-UA"/>
        </w:rPr>
        <w:t>. Реєстрація є обов’язковою.</w:t>
      </w:r>
      <w:bookmarkStart w:id="0" w:name="_GoBack"/>
      <w:bookmarkEnd w:id="0"/>
    </w:p>
    <w:p w:rsidR="008D4558" w:rsidRPr="00F4209D" w:rsidRDefault="008D4558" w:rsidP="008D4558">
      <w:pPr>
        <w:rPr>
          <w:rFonts w:ascii="Times New Roman" w:hAnsi="Times New Roman" w:cs="Times New Roman"/>
          <w:lang w:val="uk-UA"/>
        </w:rPr>
      </w:pPr>
    </w:p>
    <w:p w:rsidR="00857844" w:rsidRPr="00F4209D" w:rsidRDefault="00857844">
      <w:pPr>
        <w:rPr>
          <w:rFonts w:ascii="Times New Roman" w:hAnsi="Times New Roman" w:cs="Times New Roman"/>
          <w:lang w:val="uk-UA"/>
        </w:rPr>
      </w:pPr>
    </w:p>
    <w:p w:rsidR="00857844" w:rsidRPr="00F4209D" w:rsidRDefault="00857844">
      <w:pPr>
        <w:rPr>
          <w:rFonts w:ascii="Times New Roman" w:hAnsi="Times New Roman" w:cs="Times New Roman"/>
          <w:lang w:val="uk-UA"/>
        </w:rPr>
      </w:pPr>
    </w:p>
    <w:p w:rsidR="00857844" w:rsidRPr="00F4209D" w:rsidRDefault="00857844">
      <w:pPr>
        <w:rPr>
          <w:rFonts w:ascii="Times New Roman" w:hAnsi="Times New Roman" w:cs="Times New Roman"/>
          <w:lang w:val="uk-UA"/>
        </w:rPr>
      </w:pPr>
    </w:p>
    <w:sectPr w:rsidR="00857844" w:rsidRPr="00F4209D">
      <w:headerReference w:type="default" r:id="rId8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EA" w:rsidRDefault="008360EA">
      <w:pPr>
        <w:spacing w:after="0" w:line="240" w:lineRule="auto"/>
      </w:pPr>
      <w:r>
        <w:separator/>
      </w:r>
    </w:p>
  </w:endnote>
  <w:endnote w:type="continuationSeparator" w:id="0">
    <w:p w:rsidR="008360EA" w:rsidRDefault="0083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EA" w:rsidRDefault="008360EA">
      <w:pPr>
        <w:spacing w:after="0" w:line="240" w:lineRule="auto"/>
      </w:pPr>
      <w:r>
        <w:separator/>
      </w:r>
    </w:p>
  </w:footnote>
  <w:footnote w:type="continuationSeparator" w:id="0">
    <w:p w:rsidR="008360EA" w:rsidRDefault="0083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AE" w:rsidRDefault="004965B5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75A71FE8" wp14:editId="277FF547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C0E"/>
    <w:multiLevelType w:val="hybridMultilevel"/>
    <w:tmpl w:val="27A447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837A4"/>
    <w:multiLevelType w:val="hybridMultilevel"/>
    <w:tmpl w:val="9620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4551"/>
    <w:multiLevelType w:val="hybridMultilevel"/>
    <w:tmpl w:val="741271BC"/>
    <w:lvl w:ilvl="0" w:tplc="C5D06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8E"/>
    <w:rsid w:val="00007751"/>
    <w:rsid w:val="00407787"/>
    <w:rsid w:val="00435927"/>
    <w:rsid w:val="004965B5"/>
    <w:rsid w:val="004C15D4"/>
    <w:rsid w:val="0069687A"/>
    <w:rsid w:val="007F2416"/>
    <w:rsid w:val="008360EA"/>
    <w:rsid w:val="00857844"/>
    <w:rsid w:val="008D4558"/>
    <w:rsid w:val="00AA7909"/>
    <w:rsid w:val="00B65A38"/>
    <w:rsid w:val="00B97F9D"/>
    <w:rsid w:val="00C03666"/>
    <w:rsid w:val="00F0338E"/>
    <w:rsid w:val="00F4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8A65"/>
  <w15:chartTrackingRefBased/>
  <w15:docId w15:val="{F9EC2353-6BEC-404C-B45F-C2E5F75E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33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338E"/>
    <w:rPr>
      <w:u w:val="single"/>
    </w:rPr>
  </w:style>
  <w:style w:type="paragraph" w:styleId="a4">
    <w:name w:val="header"/>
    <w:link w:val="a5"/>
    <w:rsid w:val="00F033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character" w:customStyle="1" w:styleId="a5">
    <w:name w:val="Верхний колонтитул Знак"/>
    <w:basedOn w:val="a0"/>
    <w:link w:val="a4"/>
    <w:rsid w:val="00F0338E"/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paragraph" w:styleId="a6">
    <w:name w:val="List Paragraph"/>
    <w:basedOn w:val="a"/>
    <w:uiPriority w:val="34"/>
    <w:qFormat/>
    <w:rsid w:val="00B97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krajina.fn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Kostetskyi</dc:creator>
  <cp:keywords/>
  <dc:description/>
  <cp:lastModifiedBy>Пользователь Windows</cp:lastModifiedBy>
  <cp:revision>7</cp:revision>
  <dcterms:created xsi:type="dcterms:W3CDTF">2017-08-28T07:27:00Z</dcterms:created>
  <dcterms:modified xsi:type="dcterms:W3CDTF">2017-09-06T10:31:00Z</dcterms:modified>
</cp:coreProperties>
</file>