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CCF" w:rsidRPr="004F5688" w:rsidRDefault="00292CCF" w:rsidP="001D2BDD"/>
    <w:p w:rsidR="004465C9" w:rsidRDefault="004465C9" w:rsidP="001D2BDD"/>
    <w:p w:rsidR="000B0BEC" w:rsidRDefault="000B0BEC" w:rsidP="004465C9">
      <w:pPr>
        <w:spacing w:after="0" w:line="240" w:lineRule="auto"/>
        <w:jc w:val="center"/>
        <w:rPr>
          <w:rFonts w:cstheme="minorHAnsi"/>
          <w:b/>
          <w:sz w:val="24"/>
          <w:shd w:val="clear" w:color="auto" w:fill="FFFFFF"/>
        </w:rPr>
      </w:pPr>
    </w:p>
    <w:p w:rsidR="00AA4B1A" w:rsidRDefault="00AA4B1A" w:rsidP="00AA4B1A">
      <w:pPr>
        <w:jc w:val="both"/>
        <w:rPr>
          <w:rStyle w:val="textexposedshow"/>
          <w:rFonts w:cstheme="minorHAnsi"/>
        </w:rPr>
      </w:pPr>
    </w:p>
    <w:p w:rsidR="004F5688" w:rsidRPr="004F5688" w:rsidRDefault="004F5688" w:rsidP="004F5688">
      <w:pPr>
        <w:jc w:val="center"/>
        <w:rPr>
          <w:rStyle w:val="textexposedshow"/>
          <w:rFonts w:cstheme="minorHAnsi"/>
          <w:b/>
          <w:bCs/>
          <w:lang w:bidi="he-IL"/>
        </w:rPr>
      </w:pPr>
      <w:r w:rsidRPr="004F5688">
        <w:rPr>
          <w:rStyle w:val="textexposedshow"/>
          <w:rFonts w:cstheme="minorHAnsi"/>
          <w:b/>
          <w:bCs/>
          <w:lang w:bidi="he-IL"/>
        </w:rPr>
        <w:t>Як залучити кошти до проектів громадських організацій? Тренінг у Чернівцях</w:t>
      </w:r>
    </w:p>
    <w:p w:rsidR="00AA4B1A" w:rsidRPr="00FB42A6" w:rsidRDefault="002D1683" w:rsidP="00FB42A6">
      <w:pPr>
        <w:jc w:val="both"/>
        <w:rPr>
          <w:rStyle w:val="textexposedshow"/>
          <w:rFonts w:cstheme="minorHAnsi"/>
          <w:i/>
          <w:iCs/>
          <w:shd w:val="clear" w:color="auto" w:fill="FFFFFF"/>
        </w:rPr>
      </w:pPr>
      <w:r w:rsidRPr="00FB42A6">
        <w:rPr>
          <w:rStyle w:val="textexposedshow"/>
          <w:rFonts w:cstheme="minorHAnsi"/>
          <w:i/>
          <w:iCs/>
        </w:rPr>
        <w:t xml:space="preserve">Українське представництво глобальної антикорупційної організації </w:t>
      </w:r>
      <w:proofErr w:type="spellStart"/>
      <w:r w:rsidRPr="00FB42A6">
        <w:rPr>
          <w:rStyle w:val="textexposedshow"/>
          <w:rFonts w:cstheme="minorHAnsi"/>
          <w:i/>
          <w:iCs/>
        </w:rPr>
        <w:t>Transparency</w:t>
      </w:r>
      <w:proofErr w:type="spellEnd"/>
      <w:r w:rsidRPr="00FB42A6">
        <w:rPr>
          <w:rStyle w:val="textexposedshow"/>
          <w:rFonts w:cstheme="minorHAnsi"/>
          <w:i/>
          <w:iCs/>
        </w:rPr>
        <w:t xml:space="preserve"> </w:t>
      </w:r>
      <w:proofErr w:type="spellStart"/>
      <w:r w:rsidRPr="00FB42A6">
        <w:rPr>
          <w:rStyle w:val="textexposedshow"/>
          <w:rFonts w:cstheme="minorHAnsi"/>
          <w:i/>
          <w:iCs/>
        </w:rPr>
        <w:t>International</w:t>
      </w:r>
      <w:proofErr w:type="spellEnd"/>
      <w:r w:rsidRPr="00FB42A6">
        <w:rPr>
          <w:rStyle w:val="textexposedshow"/>
          <w:rFonts w:cstheme="minorHAnsi"/>
          <w:i/>
          <w:iCs/>
        </w:rPr>
        <w:t xml:space="preserve"> </w:t>
      </w:r>
      <w:r w:rsidR="00FB42A6" w:rsidRPr="00FB42A6">
        <w:rPr>
          <w:b/>
          <w:bCs/>
        </w:rPr>
        <w:t>2 </w:t>
      </w:r>
      <w:r w:rsidR="00E74C09" w:rsidRPr="00FB42A6">
        <w:rPr>
          <w:b/>
          <w:bCs/>
        </w:rPr>
        <w:t>листопада</w:t>
      </w:r>
      <w:r w:rsidRPr="00FB42A6">
        <w:rPr>
          <w:rStyle w:val="textexposedshow"/>
          <w:rFonts w:cstheme="minorHAnsi"/>
          <w:b/>
          <w:bCs/>
          <w:i/>
          <w:iCs/>
        </w:rPr>
        <w:t xml:space="preserve"> 2018 року</w:t>
      </w:r>
      <w:r w:rsidRPr="00FB42A6">
        <w:rPr>
          <w:rStyle w:val="textexposedshow"/>
          <w:rFonts w:cstheme="minorHAnsi"/>
          <w:i/>
          <w:iCs/>
        </w:rPr>
        <w:t xml:space="preserve"> проводить тренінг у </w:t>
      </w:r>
      <w:r w:rsidR="00E74C09" w:rsidRPr="00FB42A6">
        <w:rPr>
          <w:rStyle w:val="textexposedshow"/>
          <w:rFonts w:cstheme="minorHAnsi"/>
          <w:i/>
          <w:iCs/>
        </w:rPr>
        <w:t>Чернівцях</w:t>
      </w:r>
      <w:r w:rsidRPr="00FB42A6">
        <w:rPr>
          <w:rStyle w:val="textexposedshow"/>
          <w:rFonts w:cstheme="minorHAnsi"/>
          <w:i/>
          <w:iCs/>
        </w:rPr>
        <w:t xml:space="preserve"> «Як залучити кошти для проектів </w:t>
      </w:r>
      <w:r w:rsidR="00CE6E30" w:rsidRPr="00FB42A6">
        <w:rPr>
          <w:rStyle w:val="textexposedshow"/>
          <w:rFonts w:cstheme="minorHAnsi"/>
          <w:i/>
          <w:iCs/>
        </w:rPr>
        <w:t>ГО?</w:t>
      </w:r>
      <w:r w:rsidRPr="00FB42A6">
        <w:rPr>
          <w:rStyle w:val="textexposedshow"/>
          <w:rFonts w:cstheme="minorHAnsi"/>
          <w:i/>
          <w:iCs/>
        </w:rPr>
        <w:t>». Під час заходу учасники дізнаються, де шукати фінансування для реалізації своїх проектів, як писати проектні заявки та працювати з донорами. </w:t>
      </w:r>
    </w:p>
    <w:p w:rsidR="005C5893" w:rsidRDefault="002D1683" w:rsidP="00CB0CDC">
      <w:pPr>
        <w:jc w:val="both"/>
        <w:rPr>
          <w:rStyle w:val="textexposedshow"/>
          <w:rFonts w:cstheme="minorHAnsi"/>
          <w:shd w:val="clear" w:color="auto" w:fill="FFFFFF"/>
        </w:rPr>
      </w:pPr>
      <w:r w:rsidRPr="002D1683">
        <w:rPr>
          <w:rStyle w:val="textexposedshow"/>
          <w:rFonts w:cstheme="minorHAnsi"/>
        </w:rPr>
        <w:t>Ви – громадський активіст, у вас є ідеї проектів, але немає коштів на реалізацію? Не знаєте, де шукати фінансування? Бажаєте навчитися писати проектні заявки? Цей тренінг –</w:t>
      </w:r>
      <w:r w:rsidR="00CB0CDC">
        <w:rPr>
          <w:rStyle w:val="textexposedshow"/>
          <w:rFonts w:cstheme="minorHAnsi"/>
        </w:rPr>
        <w:t xml:space="preserve"> </w:t>
      </w:r>
      <w:r w:rsidRPr="002D1683">
        <w:rPr>
          <w:rStyle w:val="textexposedshow"/>
          <w:rFonts w:cstheme="minorHAnsi"/>
        </w:rPr>
        <w:t xml:space="preserve">чудова можливість опанувати </w:t>
      </w:r>
      <w:proofErr w:type="spellStart"/>
      <w:r w:rsidRPr="002D1683">
        <w:rPr>
          <w:rStyle w:val="textexposedshow"/>
          <w:rFonts w:cstheme="minorHAnsi"/>
        </w:rPr>
        <w:t>фандрейзинг</w:t>
      </w:r>
      <w:proofErr w:type="spellEnd"/>
      <w:r w:rsidRPr="002D1683">
        <w:rPr>
          <w:rStyle w:val="textexposedshow"/>
          <w:rFonts w:cstheme="minorHAnsi"/>
        </w:rPr>
        <w:t xml:space="preserve"> для громадського сектору. Захід триватиме </w:t>
      </w:r>
      <w:r w:rsidR="00E74C09">
        <w:rPr>
          <w:rStyle w:val="textexposedshow"/>
          <w:rFonts w:cstheme="minorHAnsi"/>
        </w:rPr>
        <w:t>02 листопада</w:t>
      </w:r>
      <w:r w:rsidRPr="002D1683">
        <w:rPr>
          <w:rStyle w:val="textexposedshow"/>
          <w:rFonts w:cstheme="minorHAnsi"/>
        </w:rPr>
        <w:t xml:space="preserve"> з </w:t>
      </w:r>
      <w:r w:rsidR="00E74C09">
        <w:rPr>
          <w:rStyle w:val="textexposedshow"/>
          <w:rFonts w:cstheme="minorHAnsi"/>
        </w:rPr>
        <w:t>10</w:t>
      </w:r>
      <w:r w:rsidR="00CB0CDC">
        <w:rPr>
          <w:rStyle w:val="textexposedshow"/>
          <w:rFonts w:cstheme="minorHAnsi"/>
        </w:rPr>
        <w:t>:</w:t>
      </w:r>
      <w:r w:rsidR="00E74C09">
        <w:rPr>
          <w:rStyle w:val="textexposedshow"/>
          <w:rFonts w:cstheme="minorHAnsi"/>
        </w:rPr>
        <w:t>00</w:t>
      </w:r>
      <w:r w:rsidRPr="002D1683">
        <w:rPr>
          <w:rStyle w:val="textexposedshow"/>
          <w:rFonts w:cstheme="minorHAnsi"/>
        </w:rPr>
        <w:t xml:space="preserve"> до 1</w:t>
      </w:r>
      <w:r w:rsidR="00E74C09">
        <w:rPr>
          <w:rStyle w:val="textexposedshow"/>
          <w:rFonts w:cstheme="minorHAnsi"/>
        </w:rPr>
        <w:t>8</w:t>
      </w:r>
      <w:r w:rsidR="00CB0CDC">
        <w:rPr>
          <w:rStyle w:val="textexposedshow"/>
          <w:rFonts w:cstheme="minorHAnsi"/>
        </w:rPr>
        <w:t>:</w:t>
      </w:r>
      <w:r w:rsidR="00E74C09">
        <w:rPr>
          <w:rStyle w:val="textexposedshow"/>
          <w:rFonts w:cstheme="minorHAnsi"/>
          <w:lang w:val="ru-RU"/>
        </w:rPr>
        <w:t>0</w:t>
      </w:r>
      <w:r w:rsidRPr="002D1683">
        <w:rPr>
          <w:rStyle w:val="textexposedshow"/>
          <w:rFonts w:cstheme="minorHAnsi"/>
        </w:rPr>
        <w:t>0. </w:t>
      </w:r>
    </w:p>
    <w:p w:rsidR="002D1683" w:rsidRPr="005C5893" w:rsidRDefault="002D1683" w:rsidP="002D1683">
      <w:pPr>
        <w:jc w:val="both"/>
        <w:rPr>
          <w:rStyle w:val="textexposedshow"/>
          <w:rFonts w:cstheme="minorHAnsi"/>
          <w:shd w:val="clear" w:color="auto" w:fill="FFFFFF"/>
        </w:rPr>
      </w:pPr>
      <w:r w:rsidRPr="002D1683">
        <w:rPr>
          <w:rStyle w:val="textexposedshow"/>
          <w:rFonts w:cstheme="minorHAnsi"/>
        </w:rPr>
        <w:t>У про</w:t>
      </w:r>
      <w:r w:rsidRPr="002D1683">
        <w:rPr>
          <w:rStyle w:val="textexposedshow"/>
          <w:rFonts w:cstheme="minorHAnsi"/>
          <w:shd w:val="clear" w:color="auto" w:fill="FFFFFF"/>
        </w:rPr>
        <w:t>грамі тренінгу:</w:t>
      </w:r>
    </w:p>
    <w:p w:rsidR="002D1683" w:rsidRDefault="002D1683" w:rsidP="002D1683">
      <w:pPr>
        <w:pStyle w:val="a6"/>
        <w:numPr>
          <w:ilvl w:val="0"/>
          <w:numId w:val="7"/>
        </w:numPr>
        <w:jc w:val="both"/>
        <w:rPr>
          <w:rStyle w:val="textexposedshow"/>
          <w:rFonts w:cstheme="minorHAnsi"/>
        </w:rPr>
      </w:pPr>
      <w:r w:rsidRPr="002D1683">
        <w:rPr>
          <w:rStyle w:val="textexposedshow"/>
          <w:rFonts w:cstheme="minorHAnsi"/>
          <w:shd w:val="clear" w:color="auto" w:fill="FFFFFF"/>
        </w:rPr>
        <w:t>Як писати грантову заявку: мета, цілі, проблема.</w:t>
      </w:r>
    </w:p>
    <w:p w:rsidR="002D1683" w:rsidRDefault="002D1683" w:rsidP="002D1683">
      <w:pPr>
        <w:pStyle w:val="a6"/>
        <w:numPr>
          <w:ilvl w:val="0"/>
          <w:numId w:val="7"/>
        </w:numPr>
        <w:jc w:val="both"/>
        <w:rPr>
          <w:rStyle w:val="textexposedshow"/>
          <w:rFonts w:cstheme="minorHAnsi"/>
        </w:rPr>
      </w:pPr>
      <w:r w:rsidRPr="002D1683">
        <w:rPr>
          <w:rStyle w:val="textexposedshow"/>
          <w:rFonts w:cstheme="minorHAnsi"/>
          <w:shd w:val="clear" w:color="auto" w:fill="FFFFFF"/>
        </w:rPr>
        <w:t>Формування проектного бюджету.</w:t>
      </w:r>
    </w:p>
    <w:p w:rsidR="002D1683" w:rsidRDefault="002D1683" w:rsidP="002D1683">
      <w:pPr>
        <w:pStyle w:val="a6"/>
        <w:numPr>
          <w:ilvl w:val="0"/>
          <w:numId w:val="7"/>
        </w:numPr>
        <w:jc w:val="both"/>
        <w:rPr>
          <w:rStyle w:val="textexposedshow"/>
          <w:rFonts w:cstheme="minorHAnsi"/>
        </w:rPr>
      </w:pPr>
      <w:r w:rsidRPr="002D1683">
        <w:rPr>
          <w:rStyle w:val="textexposedshow"/>
          <w:rFonts w:cstheme="minorHAnsi"/>
          <w:shd w:val="clear" w:color="auto" w:fill="FFFFFF"/>
        </w:rPr>
        <w:t>Що варто пам'ятати при роботі з донорами?</w:t>
      </w:r>
    </w:p>
    <w:p w:rsidR="002D1683" w:rsidRDefault="002D1683" w:rsidP="002D1683">
      <w:pPr>
        <w:pStyle w:val="a6"/>
        <w:numPr>
          <w:ilvl w:val="0"/>
          <w:numId w:val="7"/>
        </w:numPr>
        <w:jc w:val="both"/>
        <w:rPr>
          <w:rStyle w:val="textexposedshow"/>
          <w:rFonts w:cstheme="minorHAnsi"/>
        </w:rPr>
      </w:pPr>
      <w:r w:rsidRPr="002D1683">
        <w:rPr>
          <w:rStyle w:val="textexposedshow"/>
          <w:rFonts w:cstheme="minorHAnsi"/>
          <w:shd w:val="clear" w:color="auto" w:fill="FFFFFF"/>
        </w:rPr>
        <w:t>Моніторинг та оцінка результатів проекту: як вибудовувати індикатори?</w:t>
      </w:r>
    </w:p>
    <w:p w:rsidR="002D1683" w:rsidRDefault="002D1683" w:rsidP="002D1683">
      <w:pPr>
        <w:jc w:val="both"/>
        <w:rPr>
          <w:rStyle w:val="textexposedshow"/>
          <w:rFonts w:cstheme="minorHAnsi"/>
        </w:rPr>
      </w:pPr>
      <w:r w:rsidRPr="002D1683">
        <w:rPr>
          <w:rStyle w:val="textexposedshow"/>
          <w:rFonts w:cstheme="minorHAnsi"/>
          <w:shd w:val="clear" w:color="auto" w:fill="FFFFFF"/>
        </w:rPr>
        <w:t>З учасниками тренінгу працюватимуть: </w:t>
      </w:r>
    </w:p>
    <w:p w:rsidR="002D1683" w:rsidRDefault="00BD2DBB" w:rsidP="00FA0067">
      <w:pPr>
        <w:pStyle w:val="a6"/>
        <w:numPr>
          <w:ilvl w:val="0"/>
          <w:numId w:val="8"/>
        </w:numPr>
        <w:rPr>
          <w:rStyle w:val="textexposedshow"/>
          <w:rFonts w:cstheme="minorHAnsi"/>
        </w:rPr>
      </w:pPr>
      <w:hyperlink r:id="rId7" w:history="1">
        <w:r w:rsidR="002D1683" w:rsidRPr="00FB42A6">
          <w:rPr>
            <w:rStyle w:val="textexposedshow"/>
            <w:rFonts w:cstheme="minorHAnsi"/>
            <w:b/>
            <w:bCs/>
          </w:rPr>
          <w:t>Анастасія</w:t>
        </w:r>
      </w:hyperlink>
      <w:r w:rsidR="002D1683" w:rsidRPr="00FB42A6">
        <w:rPr>
          <w:rStyle w:val="textexposedshow"/>
          <w:rFonts w:cstheme="minorHAnsi"/>
          <w:b/>
          <w:bCs/>
          <w:shd w:val="clear" w:color="auto" w:fill="FFFFFF"/>
        </w:rPr>
        <w:t xml:space="preserve"> </w:t>
      </w:r>
      <w:proofErr w:type="spellStart"/>
      <w:r w:rsidR="002D1683" w:rsidRPr="00FB42A6">
        <w:rPr>
          <w:rStyle w:val="textexposedshow"/>
          <w:rFonts w:cstheme="minorHAnsi"/>
          <w:b/>
          <w:bCs/>
          <w:shd w:val="clear" w:color="auto" w:fill="FFFFFF"/>
        </w:rPr>
        <w:t>Козловцева</w:t>
      </w:r>
      <w:proofErr w:type="spellEnd"/>
      <w:r w:rsidR="00FA0067">
        <w:rPr>
          <w:rStyle w:val="textexposedshow"/>
          <w:rFonts w:cstheme="minorHAnsi"/>
          <w:shd w:val="clear" w:color="auto" w:fill="FFFFFF"/>
        </w:rPr>
        <w:t xml:space="preserve"> –</w:t>
      </w:r>
      <w:r w:rsidR="002D1683" w:rsidRPr="002D1683">
        <w:rPr>
          <w:rStyle w:val="textexposedshow"/>
          <w:rFonts w:cstheme="minorHAnsi"/>
          <w:shd w:val="clear" w:color="auto" w:fill="FFFFFF"/>
        </w:rPr>
        <w:t xml:space="preserve"> керівниця департаменту міжнародних </w:t>
      </w:r>
      <w:proofErr w:type="spellStart"/>
      <w:r w:rsidR="002D1683" w:rsidRPr="002D1683">
        <w:rPr>
          <w:rStyle w:val="textexposedshow"/>
          <w:rFonts w:cstheme="minorHAnsi"/>
          <w:shd w:val="clear" w:color="auto" w:fill="FFFFFF"/>
        </w:rPr>
        <w:t>зв’язків</w:t>
      </w:r>
      <w:proofErr w:type="spellEnd"/>
      <w:r w:rsidR="002D1683" w:rsidRPr="002D1683">
        <w:rPr>
          <w:rStyle w:val="textexposedshow"/>
          <w:rFonts w:cstheme="minorHAnsi"/>
          <w:shd w:val="clear" w:color="auto" w:fill="FFFFFF"/>
        </w:rPr>
        <w:t>/</w:t>
      </w:r>
      <w:r w:rsidR="00FA0067" w:rsidRPr="00FA0067">
        <w:rPr>
          <w:rStyle w:val="textexposedshow"/>
          <w:rFonts w:cstheme="minorHAnsi"/>
          <w:shd w:val="clear" w:color="auto" w:fill="FFFFFF"/>
        </w:rPr>
        <w:t xml:space="preserve"> </w:t>
      </w:r>
      <w:proofErr w:type="spellStart"/>
      <w:r w:rsidR="00FA0067">
        <w:rPr>
          <w:rStyle w:val="textexposedshow"/>
          <w:rFonts w:cstheme="minorHAnsi"/>
          <w:shd w:val="clear" w:color="auto" w:fill="FFFFFF"/>
        </w:rPr>
        <w:t>Ф</w:t>
      </w:r>
      <w:r w:rsidR="002D1683" w:rsidRPr="002D1683">
        <w:rPr>
          <w:rStyle w:val="textexposedshow"/>
          <w:rFonts w:cstheme="minorHAnsi"/>
          <w:shd w:val="clear" w:color="auto" w:fill="FFFFFF"/>
        </w:rPr>
        <w:t>андрейзер</w:t>
      </w:r>
      <w:proofErr w:type="spellEnd"/>
      <w:r w:rsidR="002D1683" w:rsidRPr="002D1683">
        <w:rPr>
          <w:rStyle w:val="textexposedshow"/>
          <w:rFonts w:cstheme="minorHAnsi"/>
          <w:shd w:val="clear" w:color="auto" w:fill="FFFFFF"/>
        </w:rPr>
        <w:t xml:space="preserve"> </w:t>
      </w:r>
      <w:proofErr w:type="spellStart"/>
      <w:r w:rsidR="002D1683" w:rsidRPr="002D1683">
        <w:rPr>
          <w:rStyle w:val="textexposedshow"/>
          <w:rFonts w:cstheme="minorHAnsi"/>
          <w:shd w:val="clear" w:color="auto" w:fill="FFFFFF"/>
        </w:rPr>
        <w:t>Transparency</w:t>
      </w:r>
      <w:proofErr w:type="spellEnd"/>
      <w:r w:rsidR="002D1683" w:rsidRPr="002D1683">
        <w:rPr>
          <w:rStyle w:val="textexposedshow"/>
          <w:rFonts w:cstheme="minorHAnsi"/>
          <w:shd w:val="clear" w:color="auto" w:fill="FFFFFF"/>
        </w:rPr>
        <w:t xml:space="preserve"> </w:t>
      </w:r>
      <w:proofErr w:type="spellStart"/>
      <w:r w:rsidR="002D1683" w:rsidRPr="002D1683">
        <w:rPr>
          <w:rStyle w:val="textexposedshow"/>
          <w:rFonts w:cstheme="minorHAnsi"/>
          <w:shd w:val="clear" w:color="auto" w:fill="FFFFFF"/>
        </w:rPr>
        <w:t>International</w:t>
      </w:r>
      <w:proofErr w:type="spellEnd"/>
      <w:r w:rsidR="002D1683" w:rsidRPr="002D1683">
        <w:rPr>
          <w:rStyle w:val="textexposedshow"/>
          <w:rFonts w:cstheme="minorHAnsi"/>
          <w:shd w:val="clear" w:color="auto" w:fill="FFFFFF"/>
        </w:rPr>
        <w:t xml:space="preserve"> Україна;</w:t>
      </w:r>
    </w:p>
    <w:p w:rsidR="002D1683" w:rsidRDefault="00BD2DBB" w:rsidP="00FA0067">
      <w:pPr>
        <w:pStyle w:val="a6"/>
        <w:numPr>
          <w:ilvl w:val="0"/>
          <w:numId w:val="8"/>
        </w:numPr>
        <w:rPr>
          <w:rStyle w:val="textexposedshow"/>
          <w:rFonts w:cstheme="minorHAnsi"/>
        </w:rPr>
      </w:pPr>
      <w:hyperlink r:id="rId8" w:history="1">
        <w:r w:rsidR="002D1683" w:rsidRPr="00FB42A6">
          <w:rPr>
            <w:rStyle w:val="textexposedshow"/>
            <w:rFonts w:cstheme="minorHAnsi"/>
            <w:b/>
            <w:bCs/>
          </w:rPr>
          <w:t>Анастасія Мазурок</w:t>
        </w:r>
      </w:hyperlink>
      <w:r w:rsidR="00FA0067">
        <w:rPr>
          <w:rStyle w:val="textexposedshow"/>
          <w:rFonts w:cstheme="minorHAnsi"/>
          <w:shd w:val="clear" w:color="auto" w:fill="FFFFFF"/>
        </w:rPr>
        <w:t xml:space="preserve"> – </w:t>
      </w:r>
      <w:r w:rsidR="002D1683" w:rsidRPr="002D1683">
        <w:rPr>
          <w:rStyle w:val="textexposedshow"/>
          <w:rFonts w:cstheme="minorHAnsi"/>
          <w:shd w:val="clear" w:color="auto" w:fill="FFFFFF"/>
        </w:rPr>
        <w:t xml:space="preserve">спеціалістка з моніторингу та оцінки </w:t>
      </w:r>
      <w:proofErr w:type="spellStart"/>
      <w:r w:rsidR="002D1683" w:rsidRPr="002D1683">
        <w:rPr>
          <w:rStyle w:val="textexposedshow"/>
          <w:rFonts w:cstheme="minorHAnsi"/>
          <w:shd w:val="clear" w:color="auto" w:fill="FFFFFF"/>
        </w:rPr>
        <w:t>Transparency</w:t>
      </w:r>
      <w:proofErr w:type="spellEnd"/>
      <w:r w:rsidR="002D1683" w:rsidRPr="002D1683">
        <w:rPr>
          <w:rStyle w:val="textexposedshow"/>
          <w:rFonts w:cstheme="minorHAnsi"/>
          <w:shd w:val="clear" w:color="auto" w:fill="FFFFFF"/>
        </w:rPr>
        <w:t xml:space="preserve"> </w:t>
      </w:r>
      <w:proofErr w:type="spellStart"/>
      <w:r w:rsidR="002D1683" w:rsidRPr="002D1683">
        <w:rPr>
          <w:rStyle w:val="textexposedshow"/>
          <w:rFonts w:cstheme="minorHAnsi"/>
          <w:shd w:val="clear" w:color="auto" w:fill="FFFFFF"/>
        </w:rPr>
        <w:t>International</w:t>
      </w:r>
      <w:proofErr w:type="spellEnd"/>
      <w:r w:rsidR="002D1683" w:rsidRPr="002D1683">
        <w:rPr>
          <w:rStyle w:val="textexposedshow"/>
          <w:rFonts w:cstheme="minorHAnsi"/>
          <w:shd w:val="clear" w:color="auto" w:fill="FFFFFF"/>
        </w:rPr>
        <w:t xml:space="preserve"> Україна.</w:t>
      </w:r>
    </w:p>
    <w:p w:rsidR="00AA4B1A" w:rsidRDefault="002D1683" w:rsidP="00CB0CDC">
      <w:pPr>
        <w:jc w:val="both"/>
        <w:rPr>
          <w:rStyle w:val="textexposedshow"/>
          <w:rFonts w:cstheme="minorHAnsi"/>
          <w:shd w:val="clear" w:color="auto" w:fill="FFFFFF"/>
        </w:rPr>
      </w:pPr>
      <w:r w:rsidRPr="002D1683">
        <w:rPr>
          <w:rStyle w:val="textexposedshow"/>
          <w:rFonts w:cstheme="minorHAnsi"/>
          <w:shd w:val="clear" w:color="auto" w:fill="FFFFFF"/>
        </w:rPr>
        <w:t xml:space="preserve">Кількість учасників обмежена. Для участі в заході запрошуються представники місцевих громадських організацій </w:t>
      </w:r>
      <w:r w:rsidR="00E74C09">
        <w:rPr>
          <w:rStyle w:val="textexposedshow"/>
          <w:rFonts w:cstheme="minorHAnsi"/>
          <w:shd w:val="clear" w:color="auto" w:fill="FFFFFF"/>
        </w:rPr>
        <w:t>міста Чернівці</w:t>
      </w:r>
      <w:r w:rsidRPr="002D1683">
        <w:rPr>
          <w:rStyle w:val="textexposedshow"/>
          <w:rFonts w:cstheme="minorHAnsi"/>
          <w:shd w:val="clear" w:color="auto" w:fill="FFFFFF"/>
        </w:rPr>
        <w:t xml:space="preserve">. Участь у заході безкоштовна. Організатори забезпечують харчування та роздаткові інформаційні матеріали. Просимо тих, хто бажає взяти участь, </w:t>
      </w:r>
      <w:r w:rsidRPr="00FB42A6">
        <w:rPr>
          <w:rStyle w:val="textexposedshow"/>
          <w:rFonts w:cstheme="minorHAnsi"/>
          <w:b/>
          <w:bCs/>
          <w:shd w:val="clear" w:color="auto" w:fill="FFFFFF"/>
        </w:rPr>
        <w:t>зареєструватися до 1</w:t>
      </w:r>
      <w:r w:rsidR="00E74C09" w:rsidRPr="00FB42A6">
        <w:rPr>
          <w:rStyle w:val="textexposedshow"/>
          <w:rFonts w:cstheme="minorHAnsi"/>
          <w:b/>
          <w:bCs/>
          <w:shd w:val="clear" w:color="auto" w:fill="FFFFFF"/>
        </w:rPr>
        <w:t>8</w:t>
      </w:r>
      <w:r w:rsidRPr="00FB42A6">
        <w:rPr>
          <w:rStyle w:val="textexposedshow"/>
          <w:rFonts w:cstheme="minorHAnsi"/>
          <w:b/>
          <w:bCs/>
          <w:shd w:val="clear" w:color="auto" w:fill="FFFFFF"/>
        </w:rPr>
        <w:t xml:space="preserve">:00 </w:t>
      </w:r>
      <w:r w:rsidR="00E74C09" w:rsidRPr="00FB42A6">
        <w:rPr>
          <w:rStyle w:val="textexposedshow"/>
          <w:rFonts w:cstheme="minorHAnsi"/>
          <w:b/>
          <w:bCs/>
          <w:shd w:val="clear" w:color="auto" w:fill="FFFFFF"/>
        </w:rPr>
        <w:t>31 жовтня</w:t>
      </w:r>
      <w:r w:rsidRPr="00FB42A6">
        <w:rPr>
          <w:rStyle w:val="textexposedshow"/>
          <w:rFonts w:cstheme="minorHAnsi"/>
          <w:b/>
          <w:bCs/>
          <w:shd w:val="clear" w:color="auto" w:fill="FFFFFF"/>
        </w:rPr>
        <w:t xml:space="preserve"> 2018 року</w:t>
      </w:r>
      <w:r w:rsidRPr="002D1683">
        <w:rPr>
          <w:rStyle w:val="textexposedshow"/>
          <w:rFonts w:cstheme="minorHAnsi"/>
          <w:shd w:val="clear" w:color="auto" w:fill="FFFFFF"/>
        </w:rPr>
        <w:t xml:space="preserve"> за посиланням: </w:t>
      </w:r>
      <w:hyperlink r:id="rId9" w:history="1">
        <w:r w:rsidR="00E74C09" w:rsidRPr="00E74C09">
          <w:rPr>
            <w:rStyle w:val="ad"/>
            <w:rFonts w:cstheme="minorHAnsi"/>
            <w:shd w:val="clear" w:color="auto" w:fill="FFFFFF"/>
          </w:rPr>
          <w:t>https://goo.gl/forms/NQB8MHUdDKvXqlTE3</w:t>
        </w:r>
      </w:hyperlink>
      <w:r w:rsidR="00E74C09">
        <w:rPr>
          <w:rStyle w:val="textexposedshow"/>
          <w:rFonts w:cstheme="minorHAnsi"/>
          <w:shd w:val="clear" w:color="auto" w:fill="FFFFFF"/>
        </w:rPr>
        <w:t xml:space="preserve"> </w:t>
      </w:r>
    </w:p>
    <w:p w:rsidR="000B0BEC" w:rsidRDefault="002D1683" w:rsidP="00CB0CDC">
      <w:pPr>
        <w:jc w:val="both"/>
        <w:rPr>
          <w:rStyle w:val="textexposedshow"/>
          <w:rFonts w:cstheme="minorHAnsi"/>
          <w:shd w:val="clear" w:color="auto" w:fill="FFFFFF"/>
        </w:rPr>
      </w:pPr>
      <w:r w:rsidRPr="002D1683">
        <w:rPr>
          <w:rStyle w:val="textexposedshow"/>
          <w:rFonts w:cstheme="minorHAnsi"/>
          <w:shd w:val="clear" w:color="auto" w:fill="FFFFFF"/>
        </w:rPr>
        <w:t xml:space="preserve">Про успішний відбір вас повідомлять організатори додатково після реєстрації. З питаннями щодо заходу звертайтеся до регіонального координатора ТІ Україна Галини </w:t>
      </w:r>
      <w:proofErr w:type="spellStart"/>
      <w:r w:rsidRPr="002D1683">
        <w:rPr>
          <w:rStyle w:val="textexposedshow"/>
          <w:rFonts w:cstheme="minorHAnsi"/>
          <w:shd w:val="clear" w:color="auto" w:fill="FFFFFF"/>
        </w:rPr>
        <w:t>Скальської</w:t>
      </w:r>
      <w:proofErr w:type="spellEnd"/>
      <w:r w:rsidRPr="002D1683">
        <w:rPr>
          <w:rStyle w:val="textexposedshow"/>
          <w:rFonts w:cstheme="minorHAnsi"/>
          <w:shd w:val="clear" w:color="auto" w:fill="FFFFFF"/>
        </w:rPr>
        <w:t xml:space="preserve">: </w:t>
      </w:r>
      <w:hyperlink r:id="rId10" w:history="1">
        <w:r w:rsidR="005F7C5C" w:rsidRPr="00DB366F">
          <w:rPr>
            <w:rStyle w:val="ad"/>
            <w:rFonts w:cstheme="minorHAnsi"/>
            <w:shd w:val="clear" w:color="auto" w:fill="FFFFFF"/>
          </w:rPr>
          <w:t>skalska@ti-ukraine.org</w:t>
        </w:r>
      </w:hyperlink>
    </w:p>
    <w:p w:rsidR="002D1683" w:rsidRPr="00D07A50" w:rsidRDefault="002D1683" w:rsidP="00CB0CDC">
      <w:pPr>
        <w:jc w:val="both"/>
        <w:rPr>
          <w:rStyle w:val="textexposedshow"/>
          <w:rFonts w:cstheme="minorHAnsi"/>
          <w:shd w:val="clear" w:color="auto" w:fill="FFFFFF"/>
        </w:rPr>
      </w:pPr>
      <w:r w:rsidRPr="002D1683">
        <w:rPr>
          <w:rFonts w:cstheme="minorHAnsi"/>
          <w:shd w:val="clear" w:color="auto" w:fill="FFFFFF"/>
        </w:rPr>
        <w:t xml:space="preserve">Цей тренінг було розроблено та буде проведено </w:t>
      </w:r>
      <w:proofErr w:type="spellStart"/>
      <w:r w:rsidRPr="002D1683">
        <w:rPr>
          <w:rFonts w:cstheme="minorHAnsi"/>
          <w:shd w:val="clear" w:color="auto" w:fill="FFFFFF"/>
        </w:rPr>
        <w:t>Transparency</w:t>
      </w:r>
      <w:proofErr w:type="spellEnd"/>
      <w:r w:rsidRPr="002D1683">
        <w:rPr>
          <w:rFonts w:cstheme="minorHAnsi"/>
          <w:shd w:val="clear" w:color="auto" w:fill="FFFFFF"/>
        </w:rPr>
        <w:t xml:space="preserve"> </w:t>
      </w:r>
      <w:proofErr w:type="spellStart"/>
      <w:r w:rsidRPr="002D1683">
        <w:rPr>
          <w:rFonts w:cstheme="minorHAnsi"/>
          <w:shd w:val="clear" w:color="auto" w:fill="FFFFFF"/>
        </w:rPr>
        <w:t>International</w:t>
      </w:r>
      <w:proofErr w:type="spellEnd"/>
      <w:r w:rsidRPr="002D1683">
        <w:rPr>
          <w:rFonts w:cstheme="minorHAnsi"/>
          <w:shd w:val="clear" w:color="auto" w:fill="FFFFFF"/>
        </w:rPr>
        <w:t xml:space="preserve"> Україна в рамках проекту, що впроваджується через діяльність USAID/ENGAGE, що фінансується Агентством США з міжнародного розвитку (USAID) та здійснюється </w:t>
      </w:r>
      <w:proofErr w:type="spellStart"/>
      <w:r w:rsidRPr="002D1683">
        <w:rPr>
          <w:rFonts w:cstheme="minorHAnsi"/>
          <w:shd w:val="clear" w:color="auto" w:fill="FFFFFF"/>
        </w:rPr>
        <w:t>Pact</w:t>
      </w:r>
      <w:proofErr w:type="spellEnd"/>
      <w:r w:rsidRPr="002D1683">
        <w:rPr>
          <w:rFonts w:cstheme="minorHAnsi"/>
          <w:shd w:val="clear" w:color="auto" w:fill="FFFFFF"/>
        </w:rPr>
        <w:t xml:space="preserve">. Зміст цього тренінгу – виняткова відповідальність </w:t>
      </w:r>
      <w:proofErr w:type="spellStart"/>
      <w:r w:rsidRPr="002D1683">
        <w:rPr>
          <w:rFonts w:cstheme="minorHAnsi"/>
          <w:shd w:val="clear" w:color="auto" w:fill="FFFFFF"/>
        </w:rPr>
        <w:t>Pact</w:t>
      </w:r>
      <w:proofErr w:type="spellEnd"/>
      <w:r w:rsidRPr="002D1683">
        <w:rPr>
          <w:rFonts w:cstheme="minorHAnsi"/>
          <w:shd w:val="clear" w:color="auto" w:fill="FFFFFF"/>
        </w:rPr>
        <w:t xml:space="preserve"> та партнерів з впровадження і не обов'язково відображає погляди Агентства USAID чи Уряду США</w:t>
      </w:r>
      <w:r>
        <w:rPr>
          <w:rFonts w:ascii="Helvetica" w:hAnsi="Helvetica"/>
          <w:color w:val="4B4F56"/>
          <w:sz w:val="21"/>
          <w:szCs w:val="21"/>
          <w:shd w:val="clear" w:color="auto" w:fill="FFFFFF"/>
        </w:rPr>
        <w:t>.</w:t>
      </w:r>
    </w:p>
    <w:p w:rsidR="002D1683" w:rsidRPr="002D1683" w:rsidRDefault="002D1683" w:rsidP="002D1683">
      <w:pPr>
        <w:jc w:val="both"/>
        <w:rPr>
          <w:rStyle w:val="textexposedshow"/>
          <w:rFonts w:cstheme="minorHAnsi"/>
          <w:shd w:val="clear" w:color="auto" w:fill="FFFFFF"/>
        </w:rPr>
      </w:pPr>
    </w:p>
    <w:p w:rsidR="000B0BEC" w:rsidRDefault="000B0BEC" w:rsidP="004465C9">
      <w:pPr>
        <w:spacing w:after="0" w:line="240" w:lineRule="auto"/>
        <w:jc w:val="center"/>
        <w:rPr>
          <w:rFonts w:cstheme="minorHAnsi"/>
          <w:b/>
          <w:sz w:val="24"/>
          <w:shd w:val="clear" w:color="auto" w:fill="FFFFFF"/>
        </w:rPr>
      </w:pPr>
    </w:p>
    <w:p w:rsidR="000B0BEC" w:rsidRDefault="000B0BEC" w:rsidP="004465C9">
      <w:pPr>
        <w:spacing w:after="0" w:line="240" w:lineRule="auto"/>
        <w:jc w:val="center"/>
        <w:rPr>
          <w:rFonts w:cstheme="minorHAnsi"/>
          <w:b/>
          <w:sz w:val="24"/>
          <w:shd w:val="clear" w:color="auto" w:fill="FFFFFF"/>
        </w:rPr>
      </w:pPr>
    </w:p>
    <w:p w:rsidR="000B0BEC" w:rsidRDefault="000B0BEC" w:rsidP="004465C9">
      <w:pPr>
        <w:spacing w:after="0" w:line="240" w:lineRule="auto"/>
        <w:jc w:val="center"/>
        <w:rPr>
          <w:rFonts w:cstheme="minorHAnsi"/>
          <w:b/>
          <w:sz w:val="24"/>
          <w:shd w:val="clear" w:color="auto" w:fill="FFFFFF"/>
        </w:rPr>
      </w:pPr>
    </w:p>
    <w:p w:rsidR="000B0BEC" w:rsidRDefault="000B0BEC" w:rsidP="004465C9">
      <w:pPr>
        <w:spacing w:after="0" w:line="240" w:lineRule="auto"/>
        <w:jc w:val="center"/>
        <w:rPr>
          <w:rFonts w:cstheme="minorHAnsi"/>
          <w:b/>
          <w:sz w:val="24"/>
          <w:shd w:val="clear" w:color="auto" w:fill="FFFFFF"/>
        </w:rPr>
      </w:pPr>
    </w:p>
    <w:p w:rsidR="000B0BEC" w:rsidRDefault="000B0BEC" w:rsidP="004465C9">
      <w:pPr>
        <w:spacing w:after="0" w:line="240" w:lineRule="auto"/>
        <w:jc w:val="center"/>
        <w:rPr>
          <w:rFonts w:cstheme="minorHAnsi"/>
          <w:b/>
          <w:sz w:val="24"/>
          <w:shd w:val="clear" w:color="auto" w:fill="FFFFFF"/>
        </w:rPr>
      </w:pPr>
    </w:p>
    <w:p w:rsidR="000B0BEC" w:rsidRDefault="000B0BEC" w:rsidP="004465C9">
      <w:pPr>
        <w:spacing w:after="0" w:line="240" w:lineRule="auto"/>
        <w:jc w:val="center"/>
        <w:rPr>
          <w:rFonts w:cstheme="minorHAnsi"/>
          <w:b/>
          <w:sz w:val="24"/>
          <w:shd w:val="clear" w:color="auto" w:fill="FFFFFF"/>
        </w:rPr>
      </w:pPr>
    </w:p>
    <w:p w:rsidR="000B0BEC" w:rsidRDefault="000B0BEC" w:rsidP="002D1683">
      <w:pPr>
        <w:spacing w:after="0" w:line="240" w:lineRule="auto"/>
        <w:rPr>
          <w:rFonts w:cstheme="minorHAnsi"/>
          <w:b/>
          <w:sz w:val="24"/>
          <w:shd w:val="clear" w:color="auto" w:fill="FFFFFF"/>
        </w:rPr>
      </w:pPr>
    </w:p>
    <w:p w:rsidR="000B0BEC" w:rsidRDefault="000B0BEC" w:rsidP="004465C9">
      <w:pPr>
        <w:spacing w:after="0" w:line="240" w:lineRule="auto"/>
        <w:jc w:val="center"/>
        <w:rPr>
          <w:rFonts w:cstheme="minorHAnsi"/>
          <w:b/>
          <w:sz w:val="24"/>
          <w:shd w:val="clear" w:color="auto" w:fill="FFFFFF"/>
        </w:rPr>
      </w:pPr>
    </w:p>
    <w:p w:rsidR="00FA0067" w:rsidRDefault="00FA0067" w:rsidP="004465C9">
      <w:pPr>
        <w:spacing w:after="0" w:line="240" w:lineRule="auto"/>
        <w:jc w:val="center"/>
        <w:rPr>
          <w:rFonts w:cstheme="minorHAnsi"/>
          <w:b/>
          <w:sz w:val="24"/>
          <w:shd w:val="clear" w:color="auto" w:fill="FFFFFF"/>
        </w:rPr>
      </w:pPr>
    </w:p>
    <w:p w:rsidR="00FA0067" w:rsidRDefault="00FA0067" w:rsidP="004465C9">
      <w:pPr>
        <w:spacing w:after="0" w:line="240" w:lineRule="auto"/>
        <w:jc w:val="center"/>
        <w:rPr>
          <w:rFonts w:cstheme="minorHAnsi"/>
          <w:b/>
          <w:sz w:val="24"/>
          <w:shd w:val="clear" w:color="auto" w:fill="FFFFFF"/>
        </w:rPr>
      </w:pPr>
    </w:p>
    <w:p w:rsidR="00FA0067" w:rsidRDefault="00FA0067" w:rsidP="004465C9">
      <w:pPr>
        <w:spacing w:after="0" w:line="240" w:lineRule="auto"/>
        <w:jc w:val="center"/>
        <w:rPr>
          <w:rFonts w:cstheme="minorHAnsi"/>
          <w:b/>
          <w:sz w:val="24"/>
          <w:shd w:val="clear" w:color="auto" w:fill="FFFFFF"/>
        </w:rPr>
      </w:pPr>
    </w:p>
    <w:p w:rsidR="00FA0067" w:rsidRDefault="00FA0067" w:rsidP="004465C9">
      <w:pPr>
        <w:spacing w:after="0" w:line="240" w:lineRule="auto"/>
        <w:jc w:val="center"/>
        <w:rPr>
          <w:rFonts w:cstheme="minorHAnsi"/>
          <w:b/>
          <w:sz w:val="24"/>
          <w:shd w:val="clear" w:color="auto" w:fill="FFFFFF"/>
        </w:rPr>
      </w:pPr>
    </w:p>
    <w:p w:rsidR="00AA4B1A" w:rsidRDefault="00AA4B1A" w:rsidP="004465C9">
      <w:pPr>
        <w:spacing w:after="0" w:line="240" w:lineRule="auto"/>
        <w:jc w:val="center"/>
        <w:rPr>
          <w:rFonts w:cstheme="minorHAnsi"/>
          <w:b/>
          <w:sz w:val="24"/>
          <w:shd w:val="clear" w:color="auto" w:fill="FFFFFF"/>
        </w:rPr>
      </w:pPr>
    </w:p>
    <w:p w:rsidR="004465C9" w:rsidRPr="00AA4B1A" w:rsidRDefault="004465C9" w:rsidP="004465C9">
      <w:pPr>
        <w:spacing w:after="0" w:line="240" w:lineRule="auto"/>
        <w:jc w:val="center"/>
        <w:rPr>
          <w:rFonts w:cstheme="minorHAnsi"/>
          <w:b/>
          <w:sz w:val="24"/>
          <w:szCs w:val="24"/>
          <w:shd w:val="clear" w:color="auto" w:fill="FFFFFF"/>
        </w:rPr>
      </w:pPr>
      <w:r w:rsidRPr="006223DD">
        <w:rPr>
          <w:rFonts w:cstheme="minorHAnsi"/>
          <w:b/>
          <w:sz w:val="24"/>
          <w:shd w:val="clear" w:color="auto" w:fill="FFFFFF"/>
        </w:rPr>
        <w:t xml:space="preserve">Програма тренінгу </w:t>
      </w:r>
      <w:r w:rsidRPr="00AA4B1A">
        <w:rPr>
          <w:rFonts w:cstheme="minorHAnsi"/>
          <w:b/>
          <w:sz w:val="24"/>
          <w:szCs w:val="24"/>
          <w:shd w:val="clear" w:color="auto" w:fill="FFFFFF"/>
        </w:rPr>
        <w:t>«</w:t>
      </w:r>
      <w:r w:rsidR="00CE6E30" w:rsidRPr="00AA4B1A">
        <w:rPr>
          <w:rStyle w:val="textexposedshow"/>
          <w:rFonts w:cstheme="minorHAnsi"/>
          <w:b/>
          <w:sz w:val="24"/>
          <w:szCs w:val="24"/>
        </w:rPr>
        <w:t>Як залучити кошти для проектів ГО</w:t>
      </w:r>
      <w:r w:rsidR="00CE6E30" w:rsidRPr="00AA4B1A">
        <w:rPr>
          <w:rStyle w:val="textexposedshow"/>
          <w:rFonts w:cstheme="minorHAnsi"/>
          <w:sz w:val="24"/>
          <w:szCs w:val="24"/>
        </w:rPr>
        <w:t>?</w:t>
      </w:r>
      <w:r w:rsidRPr="00AA4B1A">
        <w:rPr>
          <w:rFonts w:cstheme="minorHAnsi"/>
          <w:b/>
          <w:sz w:val="24"/>
          <w:szCs w:val="24"/>
          <w:shd w:val="clear" w:color="auto" w:fill="FFFFFF"/>
        </w:rPr>
        <w:t>»</w:t>
      </w:r>
    </w:p>
    <w:p w:rsidR="004465C9" w:rsidRDefault="004465C9" w:rsidP="00C52FA4">
      <w:pPr>
        <w:spacing w:after="0" w:line="240" w:lineRule="auto"/>
        <w:jc w:val="center"/>
        <w:rPr>
          <w:rFonts w:cstheme="minorHAnsi"/>
          <w:b/>
          <w:sz w:val="24"/>
          <w:szCs w:val="24"/>
          <w:shd w:val="clear" w:color="auto" w:fill="FFFFFF"/>
        </w:rPr>
      </w:pPr>
      <w:r w:rsidRPr="00AA4B1A">
        <w:rPr>
          <w:rFonts w:cstheme="minorHAnsi"/>
          <w:b/>
          <w:sz w:val="24"/>
          <w:szCs w:val="24"/>
          <w:shd w:val="clear" w:color="auto" w:fill="FFFFFF"/>
        </w:rPr>
        <w:t xml:space="preserve">м. </w:t>
      </w:r>
      <w:r w:rsidR="00E74C09">
        <w:rPr>
          <w:rFonts w:cstheme="minorHAnsi"/>
          <w:b/>
          <w:sz w:val="24"/>
          <w:szCs w:val="24"/>
          <w:shd w:val="clear" w:color="auto" w:fill="FFFFFF"/>
        </w:rPr>
        <w:t>Чернівці</w:t>
      </w:r>
    </w:p>
    <w:p w:rsidR="00E74C09" w:rsidRDefault="00E74C09" w:rsidP="004465C9">
      <w:pPr>
        <w:jc w:val="center"/>
        <w:rPr>
          <w:rFonts w:cstheme="minorHAnsi"/>
          <w:b/>
          <w:shd w:val="clear" w:color="auto" w:fill="FFFFFF"/>
        </w:rPr>
      </w:pPr>
    </w:p>
    <w:p w:rsidR="004465C9" w:rsidRDefault="00E74C09" w:rsidP="004465C9">
      <w:pPr>
        <w:jc w:val="center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02 листопада</w:t>
      </w:r>
      <w:r w:rsidR="00AA4B1A">
        <w:rPr>
          <w:rFonts w:cstheme="minorHAnsi"/>
          <w:b/>
          <w:shd w:val="clear" w:color="auto" w:fill="FFFFFF"/>
        </w:rPr>
        <w:t xml:space="preserve"> 2018 року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221"/>
      </w:tblGrid>
      <w:tr w:rsidR="002D1683" w:rsidRPr="00D82C19" w:rsidTr="00CE6E30">
        <w:trPr>
          <w:trHeight w:val="300"/>
        </w:trPr>
        <w:tc>
          <w:tcPr>
            <w:tcW w:w="1418" w:type="dxa"/>
            <w:shd w:val="clear" w:color="000000" w:fill="DDEBF7"/>
            <w:noWrap/>
            <w:vAlign w:val="bottom"/>
            <w:hideMark/>
          </w:tcPr>
          <w:p w:rsidR="002D1683" w:rsidRPr="00D82C19" w:rsidRDefault="002D1683" w:rsidP="000B0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Час</w:t>
            </w:r>
          </w:p>
        </w:tc>
        <w:tc>
          <w:tcPr>
            <w:tcW w:w="8221" w:type="dxa"/>
            <w:shd w:val="clear" w:color="000000" w:fill="DDEBF7"/>
            <w:noWrap/>
            <w:vAlign w:val="bottom"/>
            <w:hideMark/>
          </w:tcPr>
          <w:p w:rsidR="002D1683" w:rsidRPr="00D82C19" w:rsidRDefault="002D1683" w:rsidP="000B0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Тема</w:t>
            </w:r>
          </w:p>
        </w:tc>
      </w:tr>
      <w:tr w:rsidR="002D1683" w:rsidRPr="00D82C19" w:rsidTr="00CE6E30">
        <w:trPr>
          <w:trHeight w:val="300"/>
        </w:trPr>
        <w:tc>
          <w:tcPr>
            <w:tcW w:w="1418" w:type="dxa"/>
            <w:shd w:val="clear" w:color="000000" w:fill="DDEBF7"/>
            <w:noWrap/>
            <w:vAlign w:val="center"/>
            <w:hideMark/>
          </w:tcPr>
          <w:p w:rsidR="002D1683" w:rsidRPr="00D82C19" w:rsidRDefault="00E74C09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  <w:r w:rsidR="002D1683"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2D1683"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0-</w:t>
            </w:r>
            <w:r w:rsidR="00194913">
              <w:rPr>
                <w:rFonts w:ascii="Calibri" w:eastAsia="Times New Roman" w:hAnsi="Calibri" w:cs="Calibri"/>
                <w:color w:val="000000"/>
                <w:lang w:val="en-US" w:eastAsia="ru-RU"/>
              </w:rPr>
              <w:t>10</w:t>
            </w:r>
            <w:r w:rsidR="002D1683"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2D1683"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21" w:type="dxa"/>
            <w:shd w:val="clear" w:color="000000" w:fill="DDEBF7"/>
            <w:noWrap/>
            <w:vAlign w:val="bottom"/>
            <w:hideMark/>
          </w:tcPr>
          <w:p w:rsidR="00622634" w:rsidRDefault="002D1683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Реєстрація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учасників</w:t>
            </w:r>
          </w:p>
          <w:p w:rsidR="002D1683" w:rsidRPr="00D82C19" w:rsidRDefault="00622634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Вітальна кава</w:t>
            </w:r>
          </w:p>
        </w:tc>
      </w:tr>
      <w:tr w:rsidR="002D1683" w:rsidRPr="00D82C19" w:rsidTr="00CE6E30">
        <w:trPr>
          <w:trHeight w:val="300"/>
        </w:trPr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1683" w:rsidRPr="00D82C19" w:rsidRDefault="00194913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10</w:t>
            </w:r>
            <w:r w:rsidR="002D1683"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  <w:r w:rsidR="00E74C0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2D1683"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0-1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  <w:r w:rsidR="002D1683"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  <w:r w:rsidR="00E74C0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</w:t>
            </w:r>
          </w:p>
        </w:tc>
        <w:tc>
          <w:tcPr>
            <w:tcW w:w="8221" w:type="dxa"/>
            <w:shd w:val="clear" w:color="000000" w:fill="FFFFFF"/>
            <w:noWrap/>
            <w:vAlign w:val="bottom"/>
            <w:hideMark/>
          </w:tcPr>
          <w:p w:rsidR="002D1683" w:rsidRPr="0040727E" w:rsidRDefault="002D1683" w:rsidP="002D1683">
            <w:pPr>
              <w:pStyle w:val="a6"/>
              <w:numPr>
                <w:ilvl w:val="0"/>
                <w:numId w:val="9"/>
              </w:numPr>
              <w:spacing w:after="160" w:line="259" w:lineRule="auto"/>
              <w:ind w:left="324"/>
            </w:pPr>
            <w:r w:rsidRPr="0040727E">
              <w:t>Знайомство та очікування від тренінгу</w:t>
            </w:r>
          </w:p>
          <w:p w:rsidR="002D1683" w:rsidRPr="00CC6A88" w:rsidRDefault="002D1683" w:rsidP="002D1683">
            <w:pPr>
              <w:pStyle w:val="a6"/>
              <w:numPr>
                <w:ilvl w:val="0"/>
                <w:numId w:val="9"/>
              </w:numPr>
              <w:spacing w:after="160" w:line="259" w:lineRule="auto"/>
              <w:ind w:left="324"/>
              <w:rPr>
                <w:lang w:val="ru-RU"/>
              </w:rPr>
            </w:pPr>
            <w:r w:rsidRPr="0040727E">
              <w:t>Пре</w:t>
            </w:r>
            <w:r w:rsidR="00174AF3">
              <w:t>-</w:t>
            </w:r>
            <w:r w:rsidRPr="0040727E">
              <w:t>тест</w:t>
            </w:r>
          </w:p>
          <w:p w:rsidR="002D1683" w:rsidRPr="0040727E" w:rsidRDefault="002D1683" w:rsidP="002D1683">
            <w:pPr>
              <w:pStyle w:val="a6"/>
              <w:numPr>
                <w:ilvl w:val="0"/>
                <w:numId w:val="9"/>
              </w:numPr>
              <w:spacing w:after="160" w:line="259" w:lineRule="auto"/>
              <w:ind w:left="324"/>
            </w:pPr>
            <w:r w:rsidRPr="0040727E">
              <w:t>Хто такі донори і як знайти до них підхід?</w:t>
            </w:r>
          </w:p>
          <w:p w:rsidR="002D1683" w:rsidRPr="002D1683" w:rsidRDefault="002D1683" w:rsidP="004E5AC3">
            <w:pPr>
              <w:pStyle w:val="a6"/>
              <w:numPr>
                <w:ilvl w:val="0"/>
                <w:numId w:val="9"/>
              </w:numPr>
              <w:spacing w:after="160" w:line="259" w:lineRule="auto"/>
              <w:ind w:left="324"/>
            </w:pPr>
            <w:r w:rsidRPr="0040727E">
              <w:t>Пошук фінансування</w:t>
            </w:r>
            <w:r w:rsidR="004E5AC3">
              <w:t xml:space="preserve">: </w:t>
            </w:r>
            <w:r w:rsidRPr="0040727E">
              <w:t>методи, джерела, партнерства</w:t>
            </w:r>
          </w:p>
        </w:tc>
      </w:tr>
      <w:tr w:rsidR="002D1683" w:rsidRPr="00D82C19" w:rsidTr="00DA1A01">
        <w:trPr>
          <w:trHeight w:val="70"/>
        </w:trPr>
        <w:tc>
          <w:tcPr>
            <w:tcW w:w="1418" w:type="dxa"/>
            <w:shd w:val="clear" w:color="auto" w:fill="DBE5F1" w:themeFill="accent1" w:themeFillTint="33"/>
            <w:noWrap/>
            <w:vAlign w:val="center"/>
          </w:tcPr>
          <w:p w:rsidR="002D1683" w:rsidRPr="00194913" w:rsidRDefault="002D1683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194913"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  <w:r w:rsidR="00E74C0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5-1</w:t>
            </w:r>
            <w:r w:rsidR="00E74C0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  <w:r w:rsidR="00E74C09">
              <w:rPr>
                <w:rFonts w:ascii="Calibri" w:eastAsia="Times New Roman" w:hAnsi="Calibri" w:cs="Calibri"/>
                <w:color w:val="000000"/>
                <w:lang w:eastAsia="ru-RU"/>
              </w:rPr>
              <w:t>00</w:t>
            </w:r>
          </w:p>
        </w:tc>
        <w:tc>
          <w:tcPr>
            <w:tcW w:w="8221" w:type="dxa"/>
            <w:shd w:val="clear" w:color="auto" w:fill="DBE5F1" w:themeFill="accent1" w:themeFillTint="33"/>
            <w:noWrap/>
            <w:vAlign w:val="center"/>
          </w:tcPr>
          <w:p w:rsidR="002D1683" w:rsidRPr="00DA1A01" w:rsidRDefault="002D1683" w:rsidP="00DA1A01">
            <w:pPr>
              <w:spacing w:after="160" w:line="259" w:lineRule="auto"/>
            </w:pPr>
            <w:r w:rsidRPr="00DA1A01">
              <w:t>Пере</w:t>
            </w:r>
            <w:r w:rsidR="00CE6E30" w:rsidRPr="00DA1A01">
              <w:t>р</w:t>
            </w:r>
            <w:r w:rsidRPr="00DA1A01">
              <w:t>ва</w:t>
            </w:r>
          </w:p>
        </w:tc>
      </w:tr>
      <w:tr w:rsidR="002D1683" w:rsidRPr="002A7781" w:rsidTr="00CE6E30">
        <w:trPr>
          <w:trHeight w:val="731"/>
        </w:trPr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1683" w:rsidRPr="00D82C19" w:rsidRDefault="002D1683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E74C0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  <w:r w:rsidR="00E74C0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194913"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-1</w:t>
            </w:r>
            <w:r w:rsidR="00194913"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  <w:r w:rsidR="00E74C0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21" w:type="dxa"/>
            <w:shd w:val="clear" w:color="000000" w:fill="FFFFFF"/>
            <w:vAlign w:val="center"/>
            <w:hideMark/>
          </w:tcPr>
          <w:p w:rsidR="002D1683" w:rsidRPr="00DA1A01" w:rsidRDefault="002D1683" w:rsidP="002D1683">
            <w:pPr>
              <w:pStyle w:val="a6"/>
              <w:numPr>
                <w:ilvl w:val="0"/>
                <w:numId w:val="10"/>
              </w:numPr>
              <w:spacing w:after="160" w:line="259" w:lineRule="auto"/>
              <w:ind w:left="324"/>
            </w:pPr>
            <w:r w:rsidRPr="00DA1A01">
              <w:t>Що таке проект?</w:t>
            </w:r>
          </w:p>
          <w:p w:rsidR="002D1683" w:rsidRPr="00DA1A01" w:rsidRDefault="002D1683" w:rsidP="002D1683">
            <w:pPr>
              <w:pStyle w:val="a6"/>
              <w:numPr>
                <w:ilvl w:val="0"/>
                <w:numId w:val="10"/>
              </w:numPr>
              <w:spacing w:after="160" w:line="259" w:lineRule="auto"/>
              <w:ind w:left="324"/>
            </w:pPr>
            <w:r w:rsidRPr="00DA1A01">
              <w:t>Проблема на вирішення якої спрямований проект</w:t>
            </w:r>
          </w:p>
          <w:p w:rsidR="002D1683" w:rsidRPr="00DA1A01" w:rsidRDefault="002D1683" w:rsidP="002D1683">
            <w:pPr>
              <w:pStyle w:val="a6"/>
              <w:numPr>
                <w:ilvl w:val="0"/>
                <w:numId w:val="10"/>
              </w:numPr>
              <w:spacing w:after="160" w:line="259" w:lineRule="auto"/>
              <w:ind w:left="324"/>
            </w:pPr>
            <w:r w:rsidRPr="00DA1A01">
              <w:t xml:space="preserve">Цільові групи та </w:t>
            </w:r>
            <w:proofErr w:type="spellStart"/>
            <w:r w:rsidRPr="00DA1A01">
              <w:t>бенефіціари</w:t>
            </w:r>
            <w:proofErr w:type="spellEnd"/>
          </w:p>
        </w:tc>
      </w:tr>
      <w:tr w:rsidR="002D1683" w:rsidRPr="00A8318D" w:rsidTr="00CE6E30">
        <w:trPr>
          <w:trHeight w:val="300"/>
        </w:trPr>
        <w:tc>
          <w:tcPr>
            <w:tcW w:w="1418" w:type="dxa"/>
            <w:shd w:val="clear" w:color="000000" w:fill="DDEBF7"/>
            <w:noWrap/>
            <w:vAlign w:val="center"/>
            <w:hideMark/>
          </w:tcPr>
          <w:p w:rsidR="002D1683" w:rsidRPr="00A8318D" w:rsidRDefault="002D1683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318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194913"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  <w:r w:rsidRPr="00A8318D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  <w:r w:rsidR="00E74C0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Pr="00A8318D">
              <w:rPr>
                <w:rFonts w:ascii="Calibri" w:eastAsia="Times New Roman" w:hAnsi="Calibri" w:cs="Calibri"/>
                <w:color w:val="000000"/>
                <w:lang w:eastAsia="ru-RU"/>
              </w:rPr>
              <w:t>-1</w:t>
            </w:r>
            <w:r w:rsidR="00194913"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  <w:r w:rsidRPr="00A8318D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  <w:r w:rsidR="00E74C0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21" w:type="dxa"/>
            <w:shd w:val="clear" w:color="000000" w:fill="DDEBF7"/>
            <w:noWrap/>
            <w:vAlign w:val="bottom"/>
            <w:hideMark/>
          </w:tcPr>
          <w:p w:rsidR="002D1683" w:rsidRPr="00DA1A01" w:rsidRDefault="002D1683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A01">
              <w:rPr>
                <w:rFonts w:ascii="Calibri" w:eastAsia="Times New Roman" w:hAnsi="Calibri" w:cs="Calibri"/>
                <w:color w:val="000000"/>
                <w:lang w:eastAsia="ru-RU"/>
              </w:rPr>
              <w:t>Обід</w:t>
            </w:r>
          </w:p>
        </w:tc>
      </w:tr>
      <w:tr w:rsidR="002D1683" w:rsidRPr="00A8318D" w:rsidTr="00CE6E30">
        <w:trPr>
          <w:trHeight w:val="300"/>
        </w:trPr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1683" w:rsidRPr="00A8318D" w:rsidRDefault="002D1683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318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194913"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  <w:r w:rsidRPr="00A8318D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  <w:r w:rsidR="00E74C0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Pr="00A8318D">
              <w:rPr>
                <w:rFonts w:ascii="Calibri" w:eastAsia="Times New Roman" w:hAnsi="Calibri" w:cs="Calibri"/>
                <w:color w:val="000000"/>
                <w:lang w:eastAsia="ru-RU"/>
              </w:rPr>
              <w:t>-1</w:t>
            </w:r>
            <w:r w:rsidR="00E74C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A8318D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  <w:r w:rsidR="00E74C0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2D1683" w:rsidRPr="00DA1A01" w:rsidRDefault="002D1683" w:rsidP="002D1683">
            <w:pPr>
              <w:pStyle w:val="a6"/>
              <w:numPr>
                <w:ilvl w:val="0"/>
                <w:numId w:val="11"/>
              </w:numPr>
              <w:spacing w:after="160" w:line="259" w:lineRule="auto"/>
              <w:ind w:left="324"/>
            </w:pPr>
            <w:r w:rsidRPr="00DA1A01">
              <w:t>Визначення мети проекту, його цілі й завдання</w:t>
            </w:r>
          </w:p>
          <w:p w:rsidR="002D1683" w:rsidRPr="00DA1A01" w:rsidRDefault="002D1683" w:rsidP="002D1683">
            <w:pPr>
              <w:pStyle w:val="a6"/>
              <w:numPr>
                <w:ilvl w:val="0"/>
                <w:numId w:val="11"/>
              </w:numPr>
              <w:spacing w:after="160" w:line="259" w:lineRule="auto"/>
              <w:ind w:left="324"/>
            </w:pPr>
            <w:r w:rsidRPr="00DA1A01">
              <w:t>Завдання та результати проекту (</w:t>
            </w:r>
            <w:proofErr w:type="spellStart"/>
            <w:r w:rsidRPr="00DA1A01">
              <w:t>Outcomes</w:t>
            </w:r>
            <w:proofErr w:type="spellEnd"/>
            <w:r w:rsidRPr="00DA1A01">
              <w:t xml:space="preserve"> </w:t>
            </w:r>
            <w:proofErr w:type="spellStart"/>
            <w:r w:rsidRPr="00DA1A01">
              <w:t>vs</w:t>
            </w:r>
            <w:proofErr w:type="spellEnd"/>
            <w:r w:rsidRPr="00DA1A01">
              <w:t xml:space="preserve">. </w:t>
            </w:r>
            <w:proofErr w:type="spellStart"/>
            <w:r w:rsidRPr="00DA1A01">
              <w:t>Outputs</w:t>
            </w:r>
            <w:proofErr w:type="spellEnd"/>
            <w:r w:rsidRPr="00DA1A01">
              <w:t xml:space="preserve"> </w:t>
            </w:r>
            <w:proofErr w:type="spellStart"/>
            <w:r w:rsidRPr="00DA1A01">
              <w:t>vs</w:t>
            </w:r>
            <w:proofErr w:type="spellEnd"/>
            <w:r w:rsidRPr="00DA1A01">
              <w:t xml:space="preserve">. </w:t>
            </w:r>
            <w:proofErr w:type="spellStart"/>
            <w:r w:rsidRPr="00DA1A01">
              <w:t>Impact</w:t>
            </w:r>
            <w:proofErr w:type="spellEnd"/>
            <w:r w:rsidRPr="00DA1A01">
              <w:t>)</w:t>
            </w:r>
          </w:p>
          <w:p w:rsidR="002D1683" w:rsidRPr="00DA1A01" w:rsidRDefault="002D1683" w:rsidP="002D1683">
            <w:pPr>
              <w:pStyle w:val="a6"/>
              <w:numPr>
                <w:ilvl w:val="0"/>
                <w:numId w:val="11"/>
              </w:numPr>
              <w:spacing w:after="160" w:line="259" w:lineRule="auto"/>
              <w:ind w:left="324"/>
            </w:pPr>
            <w:r w:rsidRPr="00DA1A01">
              <w:t>Моніторинг та оцінка проекту</w:t>
            </w:r>
          </w:p>
        </w:tc>
      </w:tr>
      <w:tr w:rsidR="002D1683" w:rsidRPr="00D82C19" w:rsidTr="00CE6E30">
        <w:trPr>
          <w:trHeight w:val="300"/>
        </w:trPr>
        <w:tc>
          <w:tcPr>
            <w:tcW w:w="1418" w:type="dxa"/>
            <w:shd w:val="clear" w:color="000000" w:fill="DDEBF7"/>
            <w:noWrap/>
            <w:vAlign w:val="center"/>
            <w:hideMark/>
          </w:tcPr>
          <w:p w:rsidR="002D1683" w:rsidRPr="00D82C19" w:rsidRDefault="002D1683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318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E74C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A8318D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  <w:r w:rsidR="00E74C0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Pr="00A8318D">
              <w:rPr>
                <w:rFonts w:ascii="Calibri" w:eastAsia="Times New Roman" w:hAnsi="Calibri" w:cs="Calibri"/>
                <w:color w:val="000000"/>
                <w:lang w:eastAsia="ru-RU"/>
              </w:rPr>
              <w:t>-1</w:t>
            </w:r>
            <w:r w:rsidR="00E74C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  <w:r w:rsidR="00E74C0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AA4B1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21" w:type="dxa"/>
            <w:shd w:val="clear" w:color="000000" w:fill="DDEBF7"/>
            <w:noWrap/>
            <w:vAlign w:val="bottom"/>
            <w:hideMark/>
          </w:tcPr>
          <w:p w:rsidR="002D1683" w:rsidRPr="00DA1A01" w:rsidRDefault="00622634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A01">
              <w:rPr>
                <w:rFonts w:ascii="Calibri" w:eastAsia="Times New Roman" w:hAnsi="Calibri" w:cs="Calibri"/>
                <w:color w:val="000000"/>
                <w:lang w:eastAsia="ru-RU"/>
              </w:rPr>
              <w:t>Кава-брейк</w:t>
            </w:r>
          </w:p>
        </w:tc>
      </w:tr>
      <w:tr w:rsidR="002D1683" w:rsidRPr="00343CEB" w:rsidTr="00CE6E30">
        <w:trPr>
          <w:trHeight w:val="714"/>
        </w:trPr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D1683" w:rsidRPr="00D82C19" w:rsidRDefault="002D1683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E74C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  <w:r w:rsidR="00E74C0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-1</w:t>
            </w:r>
            <w:r w:rsidR="00194913">
              <w:rPr>
                <w:rFonts w:ascii="Calibri" w:eastAsia="Times New Roman" w:hAnsi="Calibri" w:cs="Calibri"/>
                <w:color w:val="000000"/>
                <w:lang w:val="en-US" w:eastAsia="ru-RU"/>
              </w:rPr>
              <w:t>7</w:t>
            </w: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  <w:r w:rsidR="00E74C0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2D1683" w:rsidRPr="00DA1A01" w:rsidRDefault="002D1683" w:rsidP="004E5AC3">
            <w:pPr>
              <w:pStyle w:val="a6"/>
              <w:numPr>
                <w:ilvl w:val="0"/>
                <w:numId w:val="12"/>
              </w:numPr>
              <w:spacing w:after="160" w:line="259" w:lineRule="auto"/>
              <w:ind w:left="324"/>
            </w:pPr>
            <w:r w:rsidRPr="00DA1A01">
              <w:t>Індикатори</w:t>
            </w:r>
            <w:r w:rsidR="004E5AC3">
              <w:t>:</w:t>
            </w:r>
            <w:r w:rsidRPr="00DA1A01">
              <w:t xml:space="preserve"> якими мають бути? </w:t>
            </w:r>
          </w:p>
          <w:p w:rsidR="002D1683" w:rsidRPr="00DA1A01" w:rsidRDefault="002D1683" w:rsidP="004E5AC3">
            <w:pPr>
              <w:pStyle w:val="a6"/>
              <w:numPr>
                <w:ilvl w:val="0"/>
                <w:numId w:val="12"/>
              </w:numPr>
              <w:spacing w:after="160" w:line="259" w:lineRule="auto"/>
              <w:ind w:left="324"/>
            </w:pPr>
            <w:r w:rsidRPr="00DA1A01">
              <w:t>Бюджетування</w:t>
            </w:r>
            <w:r w:rsidR="004E5AC3">
              <w:t>:</w:t>
            </w:r>
            <w:r w:rsidRPr="00DA1A01">
              <w:t xml:space="preserve"> що варто пам’ятати?</w:t>
            </w:r>
          </w:p>
          <w:p w:rsidR="002D1683" w:rsidRPr="00DA1A01" w:rsidRDefault="002D1683" w:rsidP="00CE6E30">
            <w:pPr>
              <w:pStyle w:val="a6"/>
              <w:numPr>
                <w:ilvl w:val="0"/>
                <w:numId w:val="12"/>
              </w:numPr>
              <w:spacing w:after="160" w:line="259" w:lineRule="auto"/>
              <w:ind w:left="324"/>
            </w:pPr>
            <w:r w:rsidRPr="00DA1A01">
              <w:t xml:space="preserve">Сталість, </w:t>
            </w:r>
            <w:proofErr w:type="spellStart"/>
            <w:r w:rsidRPr="00DA1A01">
              <w:t>інноваційність</w:t>
            </w:r>
            <w:proofErr w:type="spellEnd"/>
            <w:r w:rsidRPr="00DA1A01">
              <w:t>, врахування потреб меншин</w:t>
            </w:r>
          </w:p>
        </w:tc>
      </w:tr>
      <w:tr w:rsidR="00CE6E30" w:rsidRPr="00343CEB" w:rsidTr="00CE6E30">
        <w:trPr>
          <w:trHeight w:val="714"/>
        </w:trPr>
        <w:tc>
          <w:tcPr>
            <w:tcW w:w="1418" w:type="dxa"/>
            <w:shd w:val="clear" w:color="000000" w:fill="FFFFFF"/>
            <w:noWrap/>
            <w:vAlign w:val="center"/>
          </w:tcPr>
          <w:p w:rsidR="00CE6E30" w:rsidRPr="00194913" w:rsidRDefault="00CE6E30" w:rsidP="000B0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194913">
              <w:rPr>
                <w:rFonts w:ascii="Calibri" w:eastAsia="Times New Roman" w:hAnsi="Calibri" w:cs="Calibri"/>
                <w:color w:val="000000"/>
                <w:lang w:val="en-US"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  <w:r w:rsidR="00E74C0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0-1</w:t>
            </w:r>
            <w:r w:rsidR="00E74C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  <w:r w:rsidR="00E74C0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194913"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E6E30" w:rsidRPr="00DA1A01" w:rsidRDefault="00CE6E30" w:rsidP="00CE6E30">
            <w:pPr>
              <w:pStyle w:val="a6"/>
              <w:numPr>
                <w:ilvl w:val="0"/>
                <w:numId w:val="13"/>
              </w:numPr>
              <w:spacing w:after="160" w:line="259" w:lineRule="auto"/>
              <w:ind w:left="324"/>
            </w:pPr>
            <w:r w:rsidRPr="00DA1A01">
              <w:t>Підсумки дня</w:t>
            </w:r>
          </w:p>
          <w:p w:rsidR="00CE6E30" w:rsidRPr="00DA1A01" w:rsidRDefault="00CE6E30" w:rsidP="00CE6E30">
            <w:pPr>
              <w:pStyle w:val="a6"/>
              <w:numPr>
                <w:ilvl w:val="0"/>
                <w:numId w:val="13"/>
              </w:numPr>
              <w:spacing w:after="160" w:line="259" w:lineRule="auto"/>
              <w:ind w:left="324"/>
            </w:pPr>
            <w:r w:rsidRPr="00DA1A01">
              <w:t>Пост-тест</w:t>
            </w:r>
          </w:p>
          <w:p w:rsidR="00CE6E30" w:rsidRPr="00DA1A01" w:rsidRDefault="00CE6E30" w:rsidP="00CE6E30">
            <w:pPr>
              <w:pStyle w:val="a6"/>
              <w:numPr>
                <w:ilvl w:val="0"/>
                <w:numId w:val="13"/>
              </w:numPr>
              <w:spacing w:after="160" w:line="259" w:lineRule="auto"/>
              <w:ind w:left="324"/>
            </w:pPr>
            <w:r w:rsidRPr="00DA1A01">
              <w:t>Відповіді на запитання та обговорення, неформальне спілкування</w:t>
            </w:r>
          </w:p>
        </w:tc>
      </w:tr>
    </w:tbl>
    <w:p w:rsidR="004E5AC3" w:rsidRDefault="004E5AC3" w:rsidP="00CE6E30">
      <w:pPr>
        <w:jc w:val="both"/>
        <w:rPr>
          <w:rFonts w:cstheme="minorHAnsi"/>
          <w:shd w:val="clear" w:color="auto" w:fill="FFFFFF"/>
        </w:rPr>
      </w:pPr>
    </w:p>
    <w:p w:rsidR="00CE6E30" w:rsidRPr="00D07A50" w:rsidRDefault="00CE6E30" w:rsidP="00CE6E30">
      <w:pPr>
        <w:jc w:val="both"/>
        <w:rPr>
          <w:rStyle w:val="textexposedshow"/>
          <w:rFonts w:cstheme="minorHAnsi"/>
          <w:shd w:val="clear" w:color="auto" w:fill="FFFFFF"/>
        </w:rPr>
      </w:pPr>
      <w:bookmarkStart w:id="0" w:name="_GoBack"/>
      <w:bookmarkEnd w:id="0"/>
      <w:r w:rsidRPr="002D1683">
        <w:rPr>
          <w:rFonts w:cstheme="minorHAnsi"/>
          <w:shd w:val="clear" w:color="auto" w:fill="FFFFFF"/>
        </w:rPr>
        <w:t xml:space="preserve">Цей тренінг було розроблено та буде проведено </w:t>
      </w:r>
      <w:proofErr w:type="spellStart"/>
      <w:r w:rsidRPr="002D1683">
        <w:rPr>
          <w:rFonts w:cstheme="minorHAnsi"/>
          <w:shd w:val="clear" w:color="auto" w:fill="FFFFFF"/>
        </w:rPr>
        <w:t>Transparency</w:t>
      </w:r>
      <w:proofErr w:type="spellEnd"/>
      <w:r w:rsidRPr="002D1683">
        <w:rPr>
          <w:rFonts w:cstheme="minorHAnsi"/>
          <w:shd w:val="clear" w:color="auto" w:fill="FFFFFF"/>
        </w:rPr>
        <w:t xml:space="preserve"> </w:t>
      </w:r>
      <w:proofErr w:type="spellStart"/>
      <w:r w:rsidRPr="002D1683">
        <w:rPr>
          <w:rFonts w:cstheme="minorHAnsi"/>
          <w:shd w:val="clear" w:color="auto" w:fill="FFFFFF"/>
        </w:rPr>
        <w:t>International</w:t>
      </w:r>
      <w:proofErr w:type="spellEnd"/>
      <w:r w:rsidRPr="002D1683">
        <w:rPr>
          <w:rFonts w:cstheme="minorHAnsi"/>
          <w:shd w:val="clear" w:color="auto" w:fill="FFFFFF"/>
        </w:rPr>
        <w:t xml:space="preserve"> Україна в рамках проекту, що впроваджується через діяльність USAID/ENGAGE, що фінансується Агентством США з міжнародного розвитку (USAID) та здійснюється </w:t>
      </w:r>
      <w:proofErr w:type="spellStart"/>
      <w:r w:rsidRPr="002D1683">
        <w:rPr>
          <w:rFonts w:cstheme="minorHAnsi"/>
          <w:shd w:val="clear" w:color="auto" w:fill="FFFFFF"/>
        </w:rPr>
        <w:t>Pact</w:t>
      </w:r>
      <w:proofErr w:type="spellEnd"/>
      <w:r w:rsidRPr="002D1683">
        <w:rPr>
          <w:rFonts w:cstheme="minorHAnsi"/>
          <w:shd w:val="clear" w:color="auto" w:fill="FFFFFF"/>
        </w:rPr>
        <w:t xml:space="preserve">. Зміст цього тренінгу – виняткова відповідальність </w:t>
      </w:r>
      <w:proofErr w:type="spellStart"/>
      <w:r w:rsidRPr="002D1683">
        <w:rPr>
          <w:rFonts w:cstheme="minorHAnsi"/>
          <w:shd w:val="clear" w:color="auto" w:fill="FFFFFF"/>
        </w:rPr>
        <w:t>Pact</w:t>
      </w:r>
      <w:proofErr w:type="spellEnd"/>
      <w:r w:rsidRPr="002D1683">
        <w:rPr>
          <w:rFonts w:cstheme="minorHAnsi"/>
          <w:shd w:val="clear" w:color="auto" w:fill="FFFFFF"/>
        </w:rPr>
        <w:t xml:space="preserve"> та партнерів з впровадження і не обов'язково відображає погляди Агентства USAID чи Уряду США</w:t>
      </w:r>
      <w:r>
        <w:rPr>
          <w:rFonts w:ascii="Helvetica" w:hAnsi="Helvetica"/>
          <w:color w:val="4B4F56"/>
          <w:sz w:val="21"/>
          <w:szCs w:val="21"/>
          <w:shd w:val="clear" w:color="auto" w:fill="FFFFFF"/>
        </w:rPr>
        <w:t>.</w:t>
      </w:r>
    </w:p>
    <w:p w:rsidR="004465C9" w:rsidRPr="004E5AC3" w:rsidRDefault="004465C9" w:rsidP="004E5AC3">
      <w:pPr>
        <w:pStyle w:val="a5"/>
        <w:spacing w:beforeAutospacing="0" w:afterAutospacing="0"/>
        <w:jc w:val="both"/>
        <w:textAlignment w:val="baseline"/>
        <w:rPr>
          <w:rFonts w:asciiTheme="minorHAnsi" w:hAnsiTheme="minorHAnsi" w:cstheme="minorHAnsi"/>
          <w:b/>
          <w:bCs/>
          <w:i/>
          <w:iCs/>
          <w:color w:val="333333"/>
          <w:sz w:val="20"/>
          <w:szCs w:val="20"/>
          <w:bdr w:val="none" w:sz="0" w:space="0" w:color="auto" w:frame="1"/>
        </w:rPr>
      </w:pPr>
      <w:r w:rsidRPr="00D07A50">
        <w:rPr>
          <w:rStyle w:val="a4"/>
          <w:rFonts w:asciiTheme="minorHAnsi" w:hAnsiTheme="minorHAnsi" w:cstheme="minorHAnsi"/>
          <w:b/>
          <w:bCs/>
          <w:color w:val="333333"/>
          <w:sz w:val="20"/>
          <w:szCs w:val="20"/>
          <w:bdr w:val="none" w:sz="0" w:space="0" w:color="auto" w:frame="1"/>
        </w:rPr>
        <w:t>Довідка</w:t>
      </w:r>
    </w:p>
    <w:p w:rsidR="004465C9" w:rsidRPr="004465C9" w:rsidRDefault="004465C9" w:rsidP="004465C9">
      <w:pPr>
        <w:jc w:val="both"/>
        <w:rPr>
          <w:rFonts w:cstheme="minorHAnsi"/>
          <w:shd w:val="clear" w:color="auto" w:fill="FFFFFF"/>
        </w:rPr>
      </w:pPr>
      <w:proofErr w:type="spellStart"/>
      <w:r w:rsidRPr="00D07A50">
        <w:rPr>
          <w:rStyle w:val="a4"/>
          <w:rFonts w:cstheme="minorHAnsi"/>
          <w:color w:val="5D5D5D"/>
          <w:sz w:val="20"/>
          <w:szCs w:val="20"/>
          <w:bdr w:val="none" w:sz="0" w:space="0" w:color="auto" w:frame="1"/>
        </w:rPr>
        <w:t>Transparency</w:t>
      </w:r>
      <w:proofErr w:type="spellEnd"/>
      <w:r w:rsidRPr="00D07A50">
        <w:rPr>
          <w:rStyle w:val="a4"/>
          <w:rFonts w:cstheme="minorHAnsi"/>
          <w:color w:val="5D5D5D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D07A50">
        <w:rPr>
          <w:rStyle w:val="a4"/>
          <w:rFonts w:cstheme="minorHAnsi"/>
          <w:color w:val="5D5D5D"/>
          <w:sz w:val="20"/>
          <w:szCs w:val="20"/>
          <w:bdr w:val="none" w:sz="0" w:space="0" w:color="auto" w:frame="1"/>
        </w:rPr>
        <w:t>International</w:t>
      </w:r>
      <w:proofErr w:type="spellEnd"/>
      <w:r w:rsidRPr="00D07A50">
        <w:rPr>
          <w:rStyle w:val="a4"/>
          <w:rFonts w:cstheme="minorHAnsi"/>
          <w:color w:val="5D5D5D"/>
          <w:sz w:val="20"/>
          <w:szCs w:val="20"/>
          <w:bdr w:val="none" w:sz="0" w:space="0" w:color="auto" w:frame="1"/>
        </w:rPr>
        <w:t xml:space="preserve"> Україна є </w:t>
      </w:r>
      <w:r>
        <w:rPr>
          <w:rStyle w:val="a4"/>
          <w:rFonts w:cstheme="minorHAnsi"/>
          <w:color w:val="5D5D5D"/>
          <w:sz w:val="20"/>
          <w:szCs w:val="20"/>
          <w:bdr w:val="none" w:sz="0" w:space="0" w:color="auto" w:frame="1"/>
        </w:rPr>
        <w:t>п</w:t>
      </w:r>
      <w:r w:rsidRPr="00D07A50">
        <w:rPr>
          <w:rStyle w:val="a4"/>
          <w:rFonts w:cstheme="minorHAnsi"/>
          <w:color w:val="5D5D5D"/>
          <w:sz w:val="20"/>
          <w:szCs w:val="20"/>
          <w:bdr w:val="none" w:sz="0" w:space="0" w:color="auto" w:frame="1"/>
        </w:rPr>
        <w:t xml:space="preserve">редставництвом глобальної антикорупційної неурядової організації  </w:t>
      </w:r>
      <w:proofErr w:type="spellStart"/>
      <w:r w:rsidRPr="00D07A50">
        <w:rPr>
          <w:rStyle w:val="a4"/>
          <w:rFonts w:cstheme="minorHAnsi"/>
          <w:color w:val="5D5D5D"/>
          <w:sz w:val="20"/>
          <w:szCs w:val="20"/>
          <w:bdr w:val="none" w:sz="0" w:space="0" w:color="auto" w:frame="1"/>
        </w:rPr>
        <w:t>Transparency</w:t>
      </w:r>
      <w:proofErr w:type="spellEnd"/>
      <w:r w:rsidRPr="00D07A50">
        <w:rPr>
          <w:rStyle w:val="a4"/>
          <w:rFonts w:cstheme="minorHAnsi"/>
          <w:color w:val="5D5D5D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D07A50">
        <w:rPr>
          <w:rStyle w:val="a4"/>
          <w:rFonts w:cstheme="minorHAnsi"/>
          <w:color w:val="5D5D5D"/>
          <w:sz w:val="20"/>
          <w:szCs w:val="20"/>
          <w:bdr w:val="none" w:sz="0" w:space="0" w:color="auto" w:frame="1"/>
        </w:rPr>
        <w:t>International</w:t>
      </w:r>
      <w:proofErr w:type="spellEnd"/>
      <w:r w:rsidRPr="00D07A50">
        <w:rPr>
          <w:rStyle w:val="a4"/>
          <w:rFonts w:cstheme="minorHAnsi"/>
          <w:color w:val="5D5D5D"/>
          <w:sz w:val="20"/>
          <w:szCs w:val="20"/>
          <w:bdr w:val="none" w:sz="0" w:space="0" w:color="auto" w:frame="1"/>
        </w:rPr>
        <w:t xml:space="preserve">, що має понад  90 національних представництв та працює більше як у 100 країнах світу. Місія ТІ Україна: обмежити збільшення рівня корупції в Україні шляхом сприяння прозорості, підзвітності і доброчесності публічної влади і громадянського суспільства. Дізнатися більше про діяльність організації можна  на сайті </w:t>
      </w:r>
      <w:hyperlink r:id="rId11" w:history="1">
        <w:r w:rsidRPr="000F5450">
          <w:rPr>
            <w:rStyle w:val="ad"/>
            <w:rFonts w:cstheme="minorHAnsi"/>
            <w:sz w:val="20"/>
            <w:szCs w:val="20"/>
            <w:bdr w:val="none" w:sz="0" w:space="0" w:color="auto" w:frame="1"/>
          </w:rPr>
          <w:t>www.ti–ukraine.org</w:t>
        </w:r>
      </w:hyperlink>
    </w:p>
    <w:sectPr w:rsidR="004465C9" w:rsidRPr="004465C9">
      <w:headerReference w:type="defaul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DBB" w:rsidRDefault="00BD2DBB" w:rsidP="00AD3058">
      <w:pPr>
        <w:spacing w:after="0" w:line="240" w:lineRule="auto"/>
      </w:pPr>
      <w:r>
        <w:separator/>
      </w:r>
    </w:p>
  </w:endnote>
  <w:endnote w:type="continuationSeparator" w:id="0">
    <w:p w:rsidR="00BD2DBB" w:rsidRDefault="00BD2DBB" w:rsidP="00AD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DBB" w:rsidRDefault="00BD2DBB" w:rsidP="00AD3058">
      <w:pPr>
        <w:spacing w:after="0" w:line="240" w:lineRule="auto"/>
      </w:pPr>
      <w:r>
        <w:separator/>
      </w:r>
    </w:p>
  </w:footnote>
  <w:footnote w:type="continuationSeparator" w:id="0">
    <w:p w:rsidR="00BD2DBB" w:rsidRDefault="00BD2DBB" w:rsidP="00AD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BEC" w:rsidRDefault="00CE6E30">
    <w:pPr>
      <w:pStyle w:val="a9"/>
    </w:pPr>
    <w:r>
      <w:rPr>
        <w:noProof/>
        <w:lang w:val="ru-RU" w:eastAsia="ru-RU" w:bidi="he-I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4767580</wp:posOffset>
          </wp:positionH>
          <wp:positionV relativeFrom="paragraph">
            <wp:posOffset>-94615</wp:posOffset>
          </wp:positionV>
          <wp:extent cx="1352550" cy="819259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ct-logo-m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819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0BEC">
      <w:rPr>
        <w:noProof/>
        <w:lang w:val="ru-RU" w:eastAsia="ru-RU" w:bidi="he-IL"/>
      </w:rPr>
      <w:drawing>
        <wp:anchor distT="0" distB="0" distL="114300" distR="114300" simplePos="0" relativeHeight="251659264" behindDoc="1" locked="0" layoutInCell="1" allowOverlap="1" wp14:anchorId="29DC8926" wp14:editId="0C86385F">
          <wp:simplePos x="0" y="0"/>
          <wp:positionH relativeFrom="margin">
            <wp:posOffset>1976755</wp:posOffset>
          </wp:positionH>
          <wp:positionV relativeFrom="margin">
            <wp:posOffset>-677545</wp:posOffset>
          </wp:positionV>
          <wp:extent cx="2438400" cy="1230343"/>
          <wp:effectExtent l="0" t="0" r="0" b="8255"/>
          <wp:wrapNone/>
          <wp:docPr id="13" name="Рисунок 1" descr="C:\Documents and Settings\Elena\Мои документы\Downloads\transparency_u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Elena\Мои документы\Downloads\transparency_ua-01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706" b="26595"/>
                  <a:stretch/>
                </pic:blipFill>
                <pic:spPr bwMode="auto">
                  <a:xfrm>
                    <a:off x="0" y="0"/>
                    <a:ext cx="2438400" cy="12303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0BEC">
      <w:rPr>
        <w:noProof/>
        <w:lang w:val="ru-RU" w:eastAsia="ru-RU" w:bidi="he-I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-774700</wp:posOffset>
          </wp:positionH>
          <wp:positionV relativeFrom="paragraph">
            <wp:posOffset>-184150</wp:posOffset>
          </wp:positionV>
          <wp:extent cx="2686050" cy="1040811"/>
          <wp:effectExtent l="0" t="0" r="0" b="6985"/>
          <wp:wrapNone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SAID_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1040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4025"/>
    <w:multiLevelType w:val="hybridMultilevel"/>
    <w:tmpl w:val="01EC1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D4C91"/>
    <w:multiLevelType w:val="multilevel"/>
    <w:tmpl w:val="6A362FA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1A5C5ED7"/>
    <w:multiLevelType w:val="hybridMultilevel"/>
    <w:tmpl w:val="33A0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10C3D"/>
    <w:multiLevelType w:val="multilevel"/>
    <w:tmpl w:val="6A362FA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26BD601D"/>
    <w:multiLevelType w:val="multilevel"/>
    <w:tmpl w:val="BFACBB74"/>
    <w:lvl w:ilvl="0">
      <w:start w:val="1"/>
      <w:numFmt w:val="decimal"/>
      <w:lvlText w:val="%1."/>
      <w:lvlJc w:val="left"/>
      <w:pPr>
        <w:ind w:left="720" w:firstLine="360"/>
      </w:pPr>
      <w:rPr>
        <w:u w:val="none"/>
        <w:lang w:val="ru-RU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38AB3F75"/>
    <w:multiLevelType w:val="hybridMultilevel"/>
    <w:tmpl w:val="8A182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B1A68"/>
    <w:multiLevelType w:val="multilevel"/>
    <w:tmpl w:val="BFACBB74"/>
    <w:lvl w:ilvl="0">
      <w:start w:val="1"/>
      <w:numFmt w:val="decimal"/>
      <w:lvlText w:val="%1."/>
      <w:lvlJc w:val="left"/>
      <w:pPr>
        <w:ind w:left="720" w:firstLine="360"/>
      </w:pPr>
      <w:rPr>
        <w:u w:val="none"/>
        <w:lang w:val="ru-RU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4C4F3481"/>
    <w:multiLevelType w:val="hybridMultilevel"/>
    <w:tmpl w:val="B58E9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65CD3"/>
    <w:multiLevelType w:val="multilevel"/>
    <w:tmpl w:val="6A362FA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 w15:restartNumberingAfterBreak="0">
    <w:nsid w:val="54977664"/>
    <w:multiLevelType w:val="hybridMultilevel"/>
    <w:tmpl w:val="3C90D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F028E"/>
    <w:multiLevelType w:val="hybridMultilevel"/>
    <w:tmpl w:val="410E3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47EB7"/>
    <w:multiLevelType w:val="hybridMultilevel"/>
    <w:tmpl w:val="C750B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B54C3"/>
    <w:multiLevelType w:val="hybridMultilevel"/>
    <w:tmpl w:val="E4960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12"/>
  </w:num>
  <w:num w:numId="9">
    <w:abstractNumId w:val="9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CF"/>
    <w:rsid w:val="00007E09"/>
    <w:rsid w:val="0002502F"/>
    <w:rsid w:val="00050D61"/>
    <w:rsid w:val="00053FBF"/>
    <w:rsid w:val="0006307B"/>
    <w:rsid w:val="000911DF"/>
    <w:rsid w:val="0009152B"/>
    <w:rsid w:val="000B0BEC"/>
    <w:rsid w:val="000B73E0"/>
    <w:rsid w:val="000D6103"/>
    <w:rsid w:val="000F17AC"/>
    <w:rsid w:val="000F2F36"/>
    <w:rsid w:val="000F6755"/>
    <w:rsid w:val="00126175"/>
    <w:rsid w:val="001341B9"/>
    <w:rsid w:val="00170EC3"/>
    <w:rsid w:val="0017237E"/>
    <w:rsid w:val="00174AF3"/>
    <w:rsid w:val="001763A2"/>
    <w:rsid w:val="0018022D"/>
    <w:rsid w:val="001831A4"/>
    <w:rsid w:val="0018593C"/>
    <w:rsid w:val="00186048"/>
    <w:rsid w:val="00191696"/>
    <w:rsid w:val="00192FF0"/>
    <w:rsid w:val="00194913"/>
    <w:rsid w:val="00195E88"/>
    <w:rsid w:val="001A0D94"/>
    <w:rsid w:val="001A76CB"/>
    <w:rsid w:val="001B08D6"/>
    <w:rsid w:val="001B1356"/>
    <w:rsid w:val="001D121C"/>
    <w:rsid w:val="001D2BDD"/>
    <w:rsid w:val="001E253C"/>
    <w:rsid w:val="001E3884"/>
    <w:rsid w:val="001E3AEA"/>
    <w:rsid w:val="00211557"/>
    <w:rsid w:val="00212FE2"/>
    <w:rsid w:val="0022331D"/>
    <w:rsid w:val="00270F5B"/>
    <w:rsid w:val="0027103A"/>
    <w:rsid w:val="00292CCF"/>
    <w:rsid w:val="002A2FAB"/>
    <w:rsid w:val="002A4044"/>
    <w:rsid w:val="002A67D5"/>
    <w:rsid w:val="002A724F"/>
    <w:rsid w:val="002B1969"/>
    <w:rsid w:val="002C3342"/>
    <w:rsid w:val="002C4FEB"/>
    <w:rsid w:val="002C5122"/>
    <w:rsid w:val="002C7C06"/>
    <w:rsid w:val="002D1683"/>
    <w:rsid w:val="002D44B5"/>
    <w:rsid w:val="002D5961"/>
    <w:rsid w:val="002E1BA1"/>
    <w:rsid w:val="002E3086"/>
    <w:rsid w:val="002F2EB2"/>
    <w:rsid w:val="002F3752"/>
    <w:rsid w:val="00316AD5"/>
    <w:rsid w:val="00320F7D"/>
    <w:rsid w:val="00325F5E"/>
    <w:rsid w:val="00336675"/>
    <w:rsid w:val="00344FAD"/>
    <w:rsid w:val="00352D29"/>
    <w:rsid w:val="00356B7F"/>
    <w:rsid w:val="003610BC"/>
    <w:rsid w:val="00364D6F"/>
    <w:rsid w:val="00370342"/>
    <w:rsid w:val="0039107B"/>
    <w:rsid w:val="00394D8F"/>
    <w:rsid w:val="00397075"/>
    <w:rsid w:val="003A2744"/>
    <w:rsid w:val="003A731F"/>
    <w:rsid w:val="003B24AE"/>
    <w:rsid w:val="003C24F7"/>
    <w:rsid w:val="003C30E5"/>
    <w:rsid w:val="003C4F8D"/>
    <w:rsid w:val="003E5A6C"/>
    <w:rsid w:val="003E5CD6"/>
    <w:rsid w:val="003E6899"/>
    <w:rsid w:val="003F6BC2"/>
    <w:rsid w:val="00404CBD"/>
    <w:rsid w:val="004065B2"/>
    <w:rsid w:val="0041455A"/>
    <w:rsid w:val="0041756F"/>
    <w:rsid w:val="00431E1E"/>
    <w:rsid w:val="004344E5"/>
    <w:rsid w:val="00443C1B"/>
    <w:rsid w:val="00445D2D"/>
    <w:rsid w:val="004465C9"/>
    <w:rsid w:val="00462960"/>
    <w:rsid w:val="0047068C"/>
    <w:rsid w:val="0047181F"/>
    <w:rsid w:val="00482CD4"/>
    <w:rsid w:val="00483A9A"/>
    <w:rsid w:val="00495CCB"/>
    <w:rsid w:val="00496272"/>
    <w:rsid w:val="004A2B29"/>
    <w:rsid w:val="004B449C"/>
    <w:rsid w:val="004B5F28"/>
    <w:rsid w:val="004C70F2"/>
    <w:rsid w:val="004D51C8"/>
    <w:rsid w:val="004D706C"/>
    <w:rsid w:val="004E5AC3"/>
    <w:rsid w:val="004F24FF"/>
    <w:rsid w:val="004F5688"/>
    <w:rsid w:val="004F6799"/>
    <w:rsid w:val="005022A0"/>
    <w:rsid w:val="00504D4E"/>
    <w:rsid w:val="00516139"/>
    <w:rsid w:val="00517B6E"/>
    <w:rsid w:val="00530EFE"/>
    <w:rsid w:val="00536C98"/>
    <w:rsid w:val="00552795"/>
    <w:rsid w:val="0056597D"/>
    <w:rsid w:val="00573076"/>
    <w:rsid w:val="00576E72"/>
    <w:rsid w:val="005832B0"/>
    <w:rsid w:val="005857C0"/>
    <w:rsid w:val="00596756"/>
    <w:rsid w:val="005A03AC"/>
    <w:rsid w:val="005B29C4"/>
    <w:rsid w:val="005B73D1"/>
    <w:rsid w:val="005C5893"/>
    <w:rsid w:val="005C7CBB"/>
    <w:rsid w:val="005D0387"/>
    <w:rsid w:val="005D1EFB"/>
    <w:rsid w:val="005F2574"/>
    <w:rsid w:val="005F7C5C"/>
    <w:rsid w:val="006170F5"/>
    <w:rsid w:val="00622634"/>
    <w:rsid w:val="006258E3"/>
    <w:rsid w:val="00635E96"/>
    <w:rsid w:val="0063669E"/>
    <w:rsid w:val="00650646"/>
    <w:rsid w:val="0065269A"/>
    <w:rsid w:val="0066498F"/>
    <w:rsid w:val="00683935"/>
    <w:rsid w:val="00686A18"/>
    <w:rsid w:val="00691145"/>
    <w:rsid w:val="00696077"/>
    <w:rsid w:val="00696E6D"/>
    <w:rsid w:val="006A168A"/>
    <w:rsid w:val="006A4472"/>
    <w:rsid w:val="006B31C5"/>
    <w:rsid w:val="006E516F"/>
    <w:rsid w:val="006F202E"/>
    <w:rsid w:val="0070666A"/>
    <w:rsid w:val="00716B6A"/>
    <w:rsid w:val="0072179F"/>
    <w:rsid w:val="007275CC"/>
    <w:rsid w:val="00734172"/>
    <w:rsid w:val="007404F1"/>
    <w:rsid w:val="00760D8B"/>
    <w:rsid w:val="00766F08"/>
    <w:rsid w:val="007776F6"/>
    <w:rsid w:val="007819F0"/>
    <w:rsid w:val="007A3533"/>
    <w:rsid w:val="007A3AD9"/>
    <w:rsid w:val="007A460B"/>
    <w:rsid w:val="007A6F75"/>
    <w:rsid w:val="007B0A15"/>
    <w:rsid w:val="007B29D8"/>
    <w:rsid w:val="007C2B59"/>
    <w:rsid w:val="007D1007"/>
    <w:rsid w:val="007D3520"/>
    <w:rsid w:val="008003B0"/>
    <w:rsid w:val="00801BEC"/>
    <w:rsid w:val="008135DF"/>
    <w:rsid w:val="0082761C"/>
    <w:rsid w:val="0083719F"/>
    <w:rsid w:val="00844FD5"/>
    <w:rsid w:val="00850DDD"/>
    <w:rsid w:val="00855D1E"/>
    <w:rsid w:val="00882CB4"/>
    <w:rsid w:val="00882F72"/>
    <w:rsid w:val="00884301"/>
    <w:rsid w:val="008A72B7"/>
    <w:rsid w:val="008A7773"/>
    <w:rsid w:val="008C78D6"/>
    <w:rsid w:val="008D0D24"/>
    <w:rsid w:val="008D123A"/>
    <w:rsid w:val="008D2036"/>
    <w:rsid w:val="008D4C13"/>
    <w:rsid w:val="008E67FA"/>
    <w:rsid w:val="008F0E5E"/>
    <w:rsid w:val="008F1DA1"/>
    <w:rsid w:val="00902D9B"/>
    <w:rsid w:val="00911573"/>
    <w:rsid w:val="00912244"/>
    <w:rsid w:val="00921185"/>
    <w:rsid w:val="00932466"/>
    <w:rsid w:val="009434E9"/>
    <w:rsid w:val="00983C89"/>
    <w:rsid w:val="009852A2"/>
    <w:rsid w:val="0099208B"/>
    <w:rsid w:val="009A0962"/>
    <w:rsid w:val="009A3CCB"/>
    <w:rsid w:val="009B1618"/>
    <w:rsid w:val="009C2254"/>
    <w:rsid w:val="009C36FC"/>
    <w:rsid w:val="009E2729"/>
    <w:rsid w:val="009E6A0D"/>
    <w:rsid w:val="00A0142B"/>
    <w:rsid w:val="00A33880"/>
    <w:rsid w:val="00A41F58"/>
    <w:rsid w:val="00A53351"/>
    <w:rsid w:val="00A65844"/>
    <w:rsid w:val="00A7283B"/>
    <w:rsid w:val="00A75475"/>
    <w:rsid w:val="00A87061"/>
    <w:rsid w:val="00A96B96"/>
    <w:rsid w:val="00A9715D"/>
    <w:rsid w:val="00AA3E44"/>
    <w:rsid w:val="00AA4B1A"/>
    <w:rsid w:val="00AB7424"/>
    <w:rsid w:val="00AD0F9F"/>
    <w:rsid w:val="00AD3058"/>
    <w:rsid w:val="00AE0C66"/>
    <w:rsid w:val="00AF72F7"/>
    <w:rsid w:val="00B0527B"/>
    <w:rsid w:val="00B07ABF"/>
    <w:rsid w:val="00B20B2D"/>
    <w:rsid w:val="00B21F26"/>
    <w:rsid w:val="00B22F2D"/>
    <w:rsid w:val="00B26C69"/>
    <w:rsid w:val="00B3256D"/>
    <w:rsid w:val="00B34E79"/>
    <w:rsid w:val="00B35443"/>
    <w:rsid w:val="00B35B2A"/>
    <w:rsid w:val="00B40C5B"/>
    <w:rsid w:val="00B53DC6"/>
    <w:rsid w:val="00B54F3D"/>
    <w:rsid w:val="00B608F8"/>
    <w:rsid w:val="00B67654"/>
    <w:rsid w:val="00B73C2A"/>
    <w:rsid w:val="00B83C88"/>
    <w:rsid w:val="00B85C2D"/>
    <w:rsid w:val="00B86668"/>
    <w:rsid w:val="00BA0D04"/>
    <w:rsid w:val="00BB5F80"/>
    <w:rsid w:val="00BC1E2C"/>
    <w:rsid w:val="00BD01B8"/>
    <w:rsid w:val="00BD1212"/>
    <w:rsid w:val="00BD2DBB"/>
    <w:rsid w:val="00BE17BD"/>
    <w:rsid w:val="00BE6358"/>
    <w:rsid w:val="00BF05F1"/>
    <w:rsid w:val="00BF1E95"/>
    <w:rsid w:val="00BF6F95"/>
    <w:rsid w:val="00C12F4F"/>
    <w:rsid w:val="00C16B63"/>
    <w:rsid w:val="00C22887"/>
    <w:rsid w:val="00C2723F"/>
    <w:rsid w:val="00C35B83"/>
    <w:rsid w:val="00C44BCA"/>
    <w:rsid w:val="00C51924"/>
    <w:rsid w:val="00C52FA4"/>
    <w:rsid w:val="00C5304F"/>
    <w:rsid w:val="00C766F4"/>
    <w:rsid w:val="00CA229B"/>
    <w:rsid w:val="00CA6BD5"/>
    <w:rsid w:val="00CA6CB9"/>
    <w:rsid w:val="00CB0CDC"/>
    <w:rsid w:val="00CB7683"/>
    <w:rsid w:val="00CC27FE"/>
    <w:rsid w:val="00CC3D87"/>
    <w:rsid w:val="00CE3252"/>
    <w:rsid w:val="00CE3290"/>
    <w:rsid w:val="00CE455B"/>
    <w:rsid w:val="00CE6E30"/>
    <w:rsid w:val="00D1041A"/>
    <w:rsid w:val="00D10F1F"/>
    <w:rsid w:val="00D13B59"/>
    <w:rsid w:val="00D159D9"/>
    <w:rsid w:val="00D15EB1"/>
    <w:rsid w:val="00D16A98"/>
    <w:rsid w:val="00D176BE"/>
    <w:rsid w:val="00D4384E"/>
    <w:rsid w:val="00D5671F"/>
    <w:rsid w:val="00D8069E"/>
    <w:rsid w:val="00D90A72"/>
    <w:rsid w:val="00D94299"/>
    <w:rsid w:val="00D961B2"/>
    <w:rsid w:val="00DA1A01"/>
    <w:rsid w:val="00DB58EA"/>
    <w:rsid w:val="00DC404C"/>
    <w:rsid w:val="00DD2864"/>
    <w:rsid w:val="00DD422C"/>
    <w:rsid w:val="00DE7381"/>
    <w:rsid w:val="00E008E7"/>
    <w:rsid w:val="00E034FC"/>
    <w:rsid w:val="00E03547"/>
    <w:rsid w:val="00E0603E"/>
    <w:rsid w:val="00E2033A"/>
    <w:rsid w:val="00E236C3"/>
    <w:rsid w:val="00E248C0"/>
    <w:rsid w:val="00E27C4C"/>
    <w:rsid w:val="00E30DAF"/>
    <w:rsid w:val="00E312F9"/>
    <w:rsid w:val="00E34F35"/>
    <w:rsid w:val="00E36E35"/>
    <w:rsid w:val="00E4590D"/>
    <w:rsid w:val="00E52454"/>
    <w:rsid w:val="00E53A3F"/>
    <w:rsid w:val="00E61E49"/>
    <w:rsid w:val="00E6457E"/>
    <w:rsid w:val="00E70B0E"/>
    <w:rsid w:val="00E74193"/>
    <w:rsid w:val="00E74C09"/>
    <w:rsid w:val="00E80653"/>
    <w:rsid w:val="00E81C39"/>
    <w:rsid w:val="00E93B36"/>
    <w:rsid w:val="00E95E5E"/>
    <w:rsid w:val="00EA0BAF"/>
    <w:rsid w:val="00EA1208"/>
    <w:rsid w:val="00EA4A5F"/>
    <w:rsid w:val="00EA7E2D"/>
    <w:rsid w:val="00EC251F"/>
    <w:rsid w:val="00EC2786"/>
    <w:rsid w:val="00EF4ADA"/>
    <w:rsid w:val="00EF7DDB"/>
    <w:rsid w:val="00F00436"/>
    <w:rsid w:val="00F024A5"/>
    <w:rsid w:val="00F13223"/>
    <w:rsid w:val="00F15915"/>
    <w:rsid w:val="00F1782D"/>
    <w:rsid w:val="00F3739E"/>
    <w:rsid w:val="00F46BF0"/>
    <w:rsid w:val="00F505C3"/>
    <w:rsid w:val="00F62E03"/>
    <w:rsid w:val="00F7068F"/>
    <w:rsid w:val="00F77B32"/>
    <w:rsid w:val="00F828EA"/>
    <w:rsid w:val="00FA0067"/>
    <w:rsid w:val="00FA4961"/>
    <w:rsid w:val="00FA547D"/>
    <w:rsid w:val="00FB42A6"/>
    <w:rsid w:val="00FB4AF6"/>
    <w:rsid w:val="00FB600A"/>
    <w:rsid w:val="00FD2CA6"/>
    <w:rsid w:val="00FD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CF962"/>
  <w15:docId w15:val="{927DDB0E-A247-4D52-BF47-C084C335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1E95"/>
    <w:rPr>
      <w:b/>
      <w:bCs/>
    </w:rPr>
  </w:style>
  <w:style w:type="character" w:styleId="a4">
    <w:name w:val="Emphasis"/>
    <w:basedOn w:val="a0"/>
    <w:uiPriority w:val="20"/>
    <w:qFormat/>
    <w:rsid w:val="00BF1E95"/>
    <w:rPr>
      <w:i/>
      <w:iCs/>
    </w:rPr>
  </w:style>
  <w:style w:type="paragraph" w:customStyle="1" w:styleId="mailanswer">
    <w:name w:val="mailanswer"/>
    <w:basedOn w:val="a"/>
    <w:rsid w:val="00BF1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pozag">
    <w:name w:val="pozag"/>
    <w:basedOn w:val="a0"/>
    <w:rsid w:val="00BF1E95"/>
  </w:style>
  <w:style w:type="paragraph" w:customStyle="1" w:styleId="articlevin">
    <w:name w:val="articlevin"/>
    <w:basedOn w:val="a"/>
    <w:rsid w:val="00BF1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qFormat/>
    <w:rsid w:val="00BF1E95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BE17B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00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D3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3058"/>
  </w:style>
  <w:style w:type="paragraph" w:styleId="ab">
    <w:name w:val="footer"/>
    <w:basedOn w:val="a"/>
    <w:link w:val="ac"/>
    <w:uiPriority w:val="99"/>
    <w:unhideWhenUsed/>
    <w:rsid w:val="00AD3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3058"/>
  </w:style>
  <w:style w:type="character" w:customStyle="1" w:styleId="textexposedshow">
    <w:name w:val="text_exposed_show"/>
    <w:basedOn w:val="a0"/>
    <w:rsid w:val="004465C9"/>
  </w:style>
  <w:style w:type="character" w:styleId="ad">
    <w:name w:val="Hyperlink"/>
    <w:basedOn w:val="a0"/>
    <w:uiPriority w:val="99"/>
    <w:unhideWhenUsed/>
    <w:rsid w:val="004465C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16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nastasiya.mazuro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nastenka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1\Downloads\www.ti&#8211;ukraine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kalska@ti-ukrain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forms/NQB8MHUdDKvXqlTE3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ЗЕОН</dc:creator>
  <cp:keywords/>
  <dc:description/>
  <cp:lastModifiedBy>Пользователь Windows</cp:lastModifiedBy>
  <cp:revision>21</cp:revision>
  <cp:lastPrinted>2018-08-09T13:07:00Z</cp:lastPrinted>
  <dcterms:created xsi:type="dcterms:W3CDTF">2018-04-27T12:50:00Z</dcterms:created>
  <dcterms:modified xsi:type="dcterms:W3CDTF">2018-10-19T09:14:00Z</dcterms:modified>
</cp:coreProperties>
</file>