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8" w:rsidRPr="000F274A" w:rsidRDefault="00FA2B99" w:rsidP="004C090A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sz w:val="24"/>
          <w:szCs w:val="24"/>
          <w:lang w:val="uk-UA" w:eastAsia="uk-UA"/>
        </w:rPr>
      </w:pPr>
      <w:r w:rsidRPr="000F274A">
        <w:rPr>
          <w:rFonts w:asciiTheme="minorHAnsi" w:hAnsiTheme="minorHAns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-304165</wp:posOffset>
            </wp:positionV>
            <wp:extent cx="7286625" cy="106775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E1" w:rsidRPr="000F274A" w:rsidRDefault="00D23DE1" w:rsidP="004C090A">
      <w:pPr>
        <w:spacing w:before="100" w:beforeAutospacing="1" w:after="60" w:line="264" w:lineRule="auto"/>
        <w:ind w:left="142" w:firstLine="709"/>
        <w:jc w:val="both"/>
        <w:rPr>
          <w:rFonts w:asciiTheme="minorHAnsi" w:hAnsiTheme="minorHAnsi" w:cs="Calibri"/>
          <w:sz w:val="24"/>
          <w:szCs w:val="24"/>
          <w:lang w:val="uk-UA" w:eastAsia="ru-RU"/>
        </w:rPr>
      </w:pPr>
    </w:p>
    <w:p w:rsidR="002A78D1" w:rsidRPr="000F274A" w:rsidRDefault="002A78D1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sz w:val="24"/>
          <w:szCs w:val="24"/>
          <w:lang w:val="uk-UA"/>
        </w:rPr>
      </w:pPr>
    </w:p>
    <w:p w:rsidR="003503B4" w:rsidRPr="000F274A" w:rsidRDefault="003503B4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sz w:val="24"/>
          <w:szCs w:val="24"/>
          <w:lang w:val="uk-UA"/>
        </w:rPr>
      </w:pPr>
    </w:p>
    <w:p w:rsidR="003503B4" w:rsidRPr="000F274A" w:rsidRDefault="003503B4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sz w:val="24"/>
          <w:szCs w:val="24"/>
          <w:lang w:val="uk-UA"/>
        </w:rPr>
      </w:pPr>
    </w:p>
    <w:p w:rsidR="00AC5526" w:rsidRPr="000F274A" w:rsidRDefault="0059722C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sz w:val="24"/>
          <w:szCs w:val="24"/>
          <w:lang w:val="uk-UA"/>
        </w:rPr>
      </w:pPr>
      <w:r w:rsidRPr="000F274A">
        <w:rPr>
          <w:rStyle w:val="af0"/>
          <w:rFonts w:asciiTheme="minorHAnsi" w:hAnsiTheme="minorHAnsi"/>
          <w:sz w:val="24"/>
          <w:szCs w:val="24"/>
          <w:lang w:val="uk-UA"/>
        </w:rPr>
        <w:t>ПРЕС-</w:t>
      </w:r>
      <w:r w:rsidR="001F3067" w:rsidRPr="000F274A">
        <w:rPr>
          <w:rStyle w:val="af0"/>
          <w:rFonts w:asciiTheme="minorHAnsi" w:hAnsiTheme="minorHAnsi"/>
          <w:sz w:val="24"/>
          <w:szCs w:val="24"/>
          <w:lang w:val="uk-UA"/>
        </w:rPr>
        <w:t>АНОНС</w:t>
      </w:r>
    </w:p>
    <w:p w:rsidR="002A78D1" w:rsidRPr="000F274A" w:rsidRDefault="00B02139" w:rsidP="00DB5F2D">
      <w:pPr>
        <w:tabs>
          <w:tab w:val="left" w:pos="1106"/>
        </w:tabs>
        <w:spacing w:line="264" w:lineRule="auto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Style w:val="af0"/>
          <w:rFonts w:asciiTheme="minorHAnsi" w:hAnsiTheme="minorHAnsi"/>
          <w:sz w:val="24"/>
          <w:szCs w:val="24"/>
          <w:lang w:val="uk-UA"/>
        </w:rPr>
        <w:t>12</w:t>
      </w:r>
      <w:r w:rsidR="00853513" w:rsidRPr="000F274A">
        <w:rPr>
          <w:rStyle w:val="af0"/>
          <w:rFonts w:asciiTheme="minorHAnsi" w:hAnsiTheme="minorHAnsi"/>
          <w:sz w:val="24"/>
          <w:szCs w:val="24"/>
          <w:lang w:val="uk-UA"/>
        </w:rPr>
        <w:t>.</w:t>
      </w:r>
      <w:r w:rsidR="00E61818" w:rsidRPr="000F274A">
        <w:rPr>
          <w:rStyle w:val="af0"/>
          <w:rFonts w:asciiTheme="minorHAnsi" w:hAnsiTheme="minorHAnsi"/>
          <w:sz w:val="24"/>
          <w:szCs w:val="24"/>
          <w:lang w:val="uk-UA"/>
        </w:rPr>
        <w:t>1</w:t>
      </w:r>
      <w:r w:rsidR="007653A2" w:rsidRPr="000F274A">
        <w:rPr>
          <w:rStyle w:val="af0"/>
          <w:rFonts w:asciiTheme="minorHAnsi" w:hAnsiTheme="minorHAnsi"/>
          <w:sz w:val="24"/>
          <w:szCs w:val="24"/>
          <w:lang w:val="uk-UA"/>
        </w:rPr>
        <w:t>2</w:t>
      </w:r>
      <w:r w:rsidR="00853513" w:rsidRPr="000F274A">
        <w:rPr>
          <w:rStyle w:val="af0"/>
          <w:rFonts w:asciiTheme="minorHAnsi" w:hAnsiTheme="minorHAnsi"/>
          <w:sz w:val="24"/>
          <w:szCs w:val="24"/>
          <w:lang w:val="uk-UA"/>
        </w:rPr>
        <w:t>.201</w:t>
      </w:r>
      <w:r w:rsidR="004B4DC6" w:rsidRPr="000F274A">
        <w:rPr>
          <w:rStyle w:val="af0"/>
          <w:rFonts w:asciiTheme="minorHAnsi" w:hAnsiTheme="minorHAnsi"/>
          <w:sz w:val="24"/>
          <w:szCs w:val="24"/>
          <w:lang w:val="uk-UA"/>
        </w:rPr>
        <w:t>6</w:t>
      </w:r>
    </w:p>
    <w:p w:rsidR="00985A13" w:rsidRPr="000F274A" w:rsidRDefault="003F6D8D" w:rsidP="00985A13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0F274A">
        <w:rPr>
          <w:rFonts w:asciiTheme="minorHAnsi" w:hAnsiTheme="minorHAnsi"/>
          <w:b/>
          <w:sz w:val="24"/>
          <w:szCs w:val="24"/>
          <w:lang w:val="uk-UA"/>
        </w:rPr>
        <w:t>Міжнародна конференція</w:t>
      </w:r>
      <w:r w:rsidRPr="000F274A">
        <w:rPr>
          <w:rFonts w:asciiTheme="minorHAnsi" w:hAnsiTheme="minorHAnsi"/>
          <w:b/>
          <w:sz w:val="24"/>
          <w:szCs w:val="24"/>
          <w:lang w:val="uk-UA"/>
        </w:rPr>
        <w:br/>
      </w:r>
      <w:proofErr w:type="spellStart"/>
      <w:r w:rsidRPr="000F274A">
        <w:rPr>
          <w:rFonts w:asciiTheme="minorHAnsi" w:hAnsiTheme="minorHAnsi"/>
          <w:b/>
          <w:sz w:val="24"/>
          <w:szCs w:val="24"/>
          <w:lang w:val="uk-UA"/>
        </w:rPr>
        <w:t>“</w:t>
      </w:r>
      <w:r w:rsidR="00985A13" w:rsidRPr="000F274A">
        <w:rPr>
          <w:rFonts w:asciiTheme="minorHAnsi" w:hAnsiTheme="minorHAnsi"/>
          <w:b/>
          <w:sz w:val="24"/>
          <w:szCs w:val="24"/>
          <w:lang w:val="uk-UA"/>
        </w:rPr>
        <w:t>Повернення</w:t>
      </w:r>
      <w:proofErr w:type="spellEnd"/>
      <w:r w:rsidR="00985A13" w:rsidRPr="000F274A">
        <w:rPr>
          <w:rFonts w:asciiTheme="minorHAnsi" w:hAnsiTheme="minorHAnsi"/>
          <w:b/>
          <w:sz w:val="24"/>
          <w:szCs w:val="24"/>
          <w:lang w:val="uk-UA"/>
        </w:rPr>
        <w:t xml:space="preserve"> украдених активів корумпованої політичної еліти: </w:t>
      </w:r>
      <w:r w:rsidR="00985A13" w:rsidRPr="000F274A">
        <w:rPr>
          <w:rFonts w:asciiTheme="minorHAnsi" w:hAnsiTheme="minorHAnsi"/>
          <w:b/>
          <w:sz w:val="24"/>
          <w:szCs w:val="24"/>
          <w:lang w:val="uk-UA"/>
        </w:rPr>
        <w:br/>
        <w:t>арешт; конфіскація; управління</w:t>
      </w:r>
      <w:r w:rsidRPr="000F274A">
        <w:rPr>
          <w:rFonts w:asciiTheme="minorHAnsi" w:hAnsiTheme="minorHAnsi"/>
          <w:b/>
          <w:sz w:val="24"/>
          <w:szCs w:val="24"/>
          <w:lang w:val="uk-UA"/>
        </w:rPr>
        <w:t>”</w:t>
      </w:r>
    </w:p>
    <w:p w:rsidR="00E05295" w:rsidRPr="000F274A" w:rsidRDefault="00E05295" w:rsidP="00AC6CC1">
      <w:pPr>
        <w:rPr>
          <w:rFonts w:asciiTheme="minorHAnsi" w:hAnsiTheme="minorHAnsi"/>
          <w:sz w:val="24"/>
          <w:szCs w:val="24"/>
        </w:rPr>
      </w:pPr>
    </w:p>
    <w:p w:rsidR="00481464" w:rsidRPr="000F274A" w:rsidRDefault="00481464" w:rsidP="00B02139">
      <w:pPr>
        <w:ind w:firstLine="709"/>
        <w:contextualSpacing/>
        <w:jc w:val="both"/>
        <w:rPr>
          <w:rFonts w:asciiTheme="minorHAnsi" w:hAnsiTheme="minorHAnsi"/>
          <w:i/>
          <w:sz w:val="24"/>
          <w:szCs w:val="24"/>
          <w:lang w:val="uk-UA"/>
        </w:rPr>
      </w:pPr>
      <w:r w:rsidRPr="000F274A">
        <w:rPr>
          <w:rFonts w:asciiTheme="minorHAnsi" w:hAnsiTheme="minorHAnsi"/>
          <w:i/>
          <w:sz w:val="24"/>
          <w:szCs w:val="24"/>
          <w:lang w:val="uk-UA"/>
        </w:rPr>
        <w:t>15 – 16 грудня в</w:t>
      </w:r>
      <w:r w:rsidRPr="000F274A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  <w:r w:rsidRPr="000F274A">
        <w:rPr>
          <w:rFonts w:asciiTheme="minorHAnsi" w:hAnsiTheme="minorHAnsi"/>
          <w:i/>
          <w:sz w:val="24"/>
          <w:szCs w:val="24"/>
        </w:rPr>
        <w:t>«Президент Готел</w:t>
      </w:r>
      <w:r w:rsidRPr="000F274A">
        <w:rPr>
          <w:rFonts w:asciiTheme="minorHAnsi" w:hAnsiTheme="minorHAnsi"/>
          <w:i/>
          <w:sz w:val="24"/>
          <w:szCs w:val="24"/>
          <w:lang w:val="uk-UA"/>
        </w:rPr>
        <w:t>і</w:t>
      </w:r>
      <w:r w:rsidRPr="000F274A">
        <w:rPr>
          <w:rFonts w:asciiTheme="minorHAnsi" w:hAnsiTheme="minorHAnsi"/>
          <w:i/>
          <w:sz w:val="24"/>
          <w:szCs w:val="24"/>
        </w:rPr>
        <w:t>» відбудеться</w:t>
      </w:r>
      <w:r w:rsidRPr="000F274A">
        <w:rPr>
          <w:rFonts w:asciiTheme="minorHAnsi" w:hAnsiTheme="minorHAnsi"/>
          <w:i/>
          <w:sz w:val="24"/>
          <w:szCs w:val="24"/>
          <w:lang w:val="uk-UA"/>
        </w:rPr>
        <w:t xml:space="preserve"> міжнародна конференція 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>з питань п</w:t>
      </w:r>
      <w:r w:rsidRPr="000F274A">
        <w:rPr>
          <w:rFonts w:asciiTheme="minorHAnsi" w:hAnsiTheme="minorHAnsi"/>
          <w:i/>
          <w:sz w:val="24"/>
          <w:szCs w:val="24"/>
        </w:rPr>
        <w:t xml:space="preserve">овернення 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>в</w:t>
      </w:r>
      <w:r w:rsidRPr="000F274A">
        <w:rPr>
          <w:rFonts w:asciiTheme="minorHAnsi" w:hAnsiTheme="minorHAnsi"/>
          <w:i/>
          <w:sz w:val="24"/>
          <w:szCs w:val="24"/>
        </w:rPr>
        <w:t>крадених активів корумпованої політичної еліти</w:t>
      </w:r>
      <w:r w:rsidR="00316CF2" w:rsidRPr="000F274A">
        <w:rPr>
          <w:rFonts w:asciiTheme="minorHAnsi" w:hAnsiTheme="minorHAnsi"/>
          <w:i/>
          <w:sz w:val="24"/>
          <w:szCs w:val="24"/>
          <w:lang w:val="uk-UA"/>
        </w:rPr>
        <w:t xml:space="preserve">, яку </w:t>
      </w:r>
      <w:r w:rsidR="00200610" w:rsidRPr="000F274A">
        <w:rPr>
          <w:rFonts w:asciiTheme="minorHAnsi" w:hAnsiTheme="minorHAnsi"/>
          <w:i/>
          <w:sz w:val="24"/>
          <w:szCs w:val="24"/>
          <w:lang w:val="uk-UA"/>
        </w:rPr>
        <w:t xml:space="preserve">проводять </w:t>
      </w:r>
      <w:r w:rsidR="00200610" w:rsidRPr="000F274A">
        <w:rPr>
          <w:rFonts w:asciiTheme="minorHAnsi" w:hAnsiTheme="minorHAnsi"/>
          <w:i/>
          <w:sz w:val="24"/>
          <w:szCs w:val="24"/>
          <w:lang w:val="en-US"/>
        </w:rPr>
        <w:t>Transparency</w:t>
      </w:r>
      <w:r w:rsidR="00200610" w:rsidRPr="000F274A">
        <w:rPr>
          <w:rFonts w:asciiTheme="minorHAnsi" w:hAnsiTheme="minorHAnsi"/>
          <w:i/>
          <w:sz w:val="24"/>
          <w:szCs w:val="24"/>
        </w:rPr>
        <w:t xml:space="preserve"> </w:t>
      </w:r>
      <w:r w:rsidR="00200610" w:rsidRPr="000F274A">
        <w:rPr>
          <w:rFonts w:asciiTheme="minorHAnsi" w:hAnsiTheme="minorHAnsi"/>
          <w:i/>
          <w:sz w:val="24"/>
          <w:szCs w:val="24"/>
          <w:lang w:val="en-US"/>
        </w:rPr>
        <w:t>International</w:t>
      </w:r>
      <w:r w:rsidR="00200610" w:rsidRPr="000F274A">
        <w:rPr>
          <w:rFonts w:asciiTheme="minorHAnsi" w:hAnsiTheme="minorHAnsi"/>
          <w:i/>
          <w:sz w:val="24"/>
          <w:szCs w:val="24"/>
        </w:rPr>
        <w:t xml:space="preserve"> </w:t>
      </w:r>
      <w:r w:rsidR="00200610" w:rsidRPr="000F274A">
        <w:rPr>
          <w:rFonts w:asciiTheme="minorHAnsi" w:hAnsiTheme="minorHAnsi"/>
          <w:i/>
          <w:sz w:val="24"/>
          <w:szCs w:val="24"/>
          <w:lang w:val="uk-UA"/>
        </w:rPr>
        <w:t>Україна та Центр Протидії Корупції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 xml:space="preserve">. В </w:t>
      </w:r>
      <w:r w:rsidR="00200610" w:rsidRPr="000F274A">
        <w:rPr>
          <w:rFonts w:asciiTheme="minorHAnsi" w:hAnsiTheme="minorHAnsi"/>
          <w:i/>
          <w:sz w:val="24"/>
          <w:szCs w:val="24"/>
          <w:lang w:val="uk-UA"/>
        </w:rPr>
        <w:t>конфер</w:t>
      </w:r>
      <w:r w:rsidR="00316CF2" w:rsidRPr="000F274A">
        <w:rPr>
          <w:rFonts w:asciiTheme="minorHAnsi" w:hAnsiTheme="minorHAnsi"/>
          <w:i/>
          <w:sz w:val="24"/>
          <w:szCs w:val="24"/>
          <w:lang w:val="uk-UA"/>
        </w:rPr>
        <w:t>е</w:t>
      </w:r>
      <w:r w:rsidR="00200610" w:rsidRPr="000F274A">
        <w:rPr>
          <w:rFonts w:asciiTheme="minorHAnsi" w:hAnsiTheme="minorHAnsi"/>
          <w:i/>
          <w:sz w:val="24"/>
          <w:szCs w:val="24"/>
          <w:lang w:val="uk-UA"/>
        </w:rPr>
        <w:t>нції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 xml:space="preserve"> </w:t>
      </w:r>
      <w:r w:rsidR="0031457E" w:rsidRPr="000F274A">
        <w:rPr>
          <w:rFonts w:asciiTheme="minorHAnsi" w:hAnsiTheme="minorHAnsi"/>
          <w:i/>
          <w:sz w:val="24"/>
          <w:szCs w:val="24"/>
          <w:lang w:val="uk-UA"/>
        </w:rPr>
        <w:t xml:space="preserve">візьмуть участь понад </w:t>
      </w:r>
      <w:r w:rsidR="0031457E" w:rsidRPr="000F274A">
        <w:rPr>
          <w:rFonts w:asciiTheme="minorHAnsi" w:hAnsiTheme="minorHAnsi"/>
          <w:i/>
          <w:sz w:val="24"/>
          <w:szCs w:val="24"/>
        </w:rPr>
        <w:t>30 міжнародних експертів</w:t>
      </w:r>
      <w:r w:rsidR="0031457E" w:rsidRPr="000F274A">
        <w:rPr>
          <w:rFonts w:asciiTheme="minorHAnsi" w:hAnsiTheme="minorHAnsi"/>
          <w:i/>
          <w:sz w:val="24"/>
          <w:szCs w:val="24"/>
          <w:lang w:val="uk-UA"/>
        </w:rPr>
        <w:t xml:space="preserve"> з різних країн світу,</w:t>
      </w:r>
      <w:r w:rsidR="0031457E" w:rsidRPr="000F274A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  <w:r w:rsidR="0031457E" w:rsidRPr="000F274A">
        <w:rPr>
          <w:rFonts w:asciiTheme="minorHAnsi" w:hAnsiTheme="minorHAnsi"/>
          <w:i/>
          <w:sz w:val="24"/>
          <w:szCs w:val="24"/>
        </w:rPr>
        <w:t>фахівці з Федерального бюро розслідувань СШ</w:t>
      </w:r>
      <w:r w:rsidR="001326EE" w:rsidRPr="000F274A">
        <w:rPr>
          <w:rFonts w:asciiTheme="minorHAnsi" w:hAnsiTheme="minorHAnsi"/>
          <w:i/>
          <w:sz w:val="24"/>
          <w:szCs w:val="24"/>
        </w:rPr>
        <w:t>А, Міжнародного Валютного Фонду.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 xml:space="preserve"> Вони будуть вирішувати, як найкраще шукати активи, виявляти та арештовувати</w:t>
      </w:r>
      <w:r w:rsidR="00316CF2" w:rsidRPr="000F274A">
        <w:rPr>
          <w:rFonts w:asciiTheme="minorHAnsi" w:hAnsiTheme="minorHAnsi"/>
          <w:i/>
          <w:sz w:val="24"/>
          <w:szCs w:val="24"/>
          <w:lang w:val="uk-UA"/>
        </w:rPr>
        <w:t xml:space="preserve"> їх власників</w:t>
      </w:r>
      <w:r w:rsidR="001326EE" w:rsidRPr="000F274A">
        <w:rPr>
          <w:rFonts w:asciiTheme="minorHAnsi" w:hAnsiTheme="minorHAnsi"/>
          <w:i/>
          <w:sz w:val="24"/>
          <w:szCs w:val="24"/>
          <w:lang w:val="uk-UA"/>
        </w:rPr>
        <w:t>, розслідувати злочини про незаконне збагачення.</w:t>
      </w:r>
      <w:r w:rsidR="0031457E" w:rsidRPr="000F274A">
        <w:rPr>
          <w:rFonts w:asciiTheme="minorHAnsi" w:hAnsiTheme="minorHAnsi"/>
          <w:i/>
          <w:sz w:val="24"/>
          <w:szCs w:val="24"/>
        </w:rPr>
        <w:t xml:space="preserve"> </w:t>
      </w:r>
      <w:r w:rsidR="0031457E" w:rsidRPr="000F274A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</w:p>
    <w:p w:rsidR="00E05295" w:rsidRPr="000F274A" w:rsidRDefault="00E05295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0F274A">
        <w:rPr>
          <w:rFonts w:asciiTheme="minorHAnsi" w:hAnsiTheme="minorHAnsi"/>
          <w:sz w:val="24"/>
          <w:szCs w:val="24"/>
        </w:rPr>
        <w:t xml:space="preserve">Сьогодні в Україні на законодавчому </w:t>
      </w:r>
      <w:proofErr w:type="gramStart"/>
      <w:r w:rsidRPr="000F274A">
        <w:rPr>
          <w:rFonts w:asciiTheme="minorHAnsi" w:hAnsiTheme="minorHAnsi"/>
          <w:sz w:val="24"/>
          <w:szCs w:val="24"/>
        </w:rPr>
        <w:t>р</w:t>
      </w:r>
      <w:proofErr w:type="gramEnd"/>
      <w:r w:rsidRPr="000F274A">
        <w:rPr>
          <w:rFonts w:asciiTheme="minorHAnsi" w:hAnsiTheme="minorHAnsi"/>
          <w:sz w:val="24"/>
          <w:szCs w:val="24"/>
        </w:rPr>
        <w:t>івні є всі необхідні інструменти, аби ті, хто зловживає офіційним положенням, не залишалися непокараними. Активи, які незаконно привласнюють чиновники або власники збанкрутілих банків – це кошти, що мали бути використані</w:t>
      </w:r>
      <w:r w:rsidR="00200610" w:rsidRPr="000F274A">
        <w:rPr>
          <w:rFonts w:asciiTheme="minorHAnsi" w:hAnsiTheme="minorHAnsi"/>
          <w:sz w:val="24"/>
          <w:szCs w:val="24"/>
        </w:rPr>
        <w:t xml:space="preserve"> на користь українського народу</w:t>
      </w:r>
      <w:r w:rsidRPr="000F274A">
        <w:rPr>
          <w:rFonts w:asciiTheme="minorHAnsi" w:hAnsiTheme="minorHAnsi"/>
          <w:sz w:val="24"/>
          <w:szCs w:val="24"/>
        </w:rPr>
        <w:t xml:space="preserve"> – для економічного розвитку держави та зміцнення добробуту кожної родини.  </w:t>
      </w:r>
    </w:p>
    <w:p w:rsidR="0002495B" w:rsidRPr="000F274A" w:rsidRDefault="00BB21C0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t xml:space="preserve">Під час конференції </w:t>
      </w:r>
      <w:proofErr w:type="spellStart"/>
      <w:r w:rsidRPr="000F274A">
        <w:rPr>
          <w:rFonts w:asciiTheme="minorHAnsi" w:hAnsiTheme="minorHAnsi"/>
          <w:sz w:val="24"/>
          <w:szCs w:val="24"/>
          <w:lang w:val="uk-UA"/>
        </w:rPr>
        <w:t>най</w:t>
      </w:r>
      <w:r w:rsidR="0002495B" w:rsidRPr="000F274A">
        <w:rPr>
          <w:rFonts w:asciiTheme="minorHAnsi" w:hAnsiTheme="minorHAnsi"/>
          <w:sz w:val="24"/>
          <w:szCs w:val="24"/>
          <w:lang w:val="uk-UA"/>
        </w:rPr>
        <w:t>фаховіші</w:t>
      </w:r>
      <w:proofErr w:type="spellEnd"/>
      <w:r w:rsidR="0002495B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F274A">
        <w:rPr>
          <w:rFonts w:asciiTheme="minorHAnsi" w:hAnsiTheme="minorHAnsi"/>
          <w:sz w:val="24"/>
          <w:szCs w:val="24"/>
          <w:lang w:val="uk-UA"/>
        </w:rPr>
        <w:t>світові експерти будуть  вирішувати, як ці інструменти найкраще використовувати.</w:t>
      </w:r>
      <w:r w:rsidR="0002495B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02495B" w:rsidRPr="000F274A">
        <w:rPr>
          <w:rFonts w:asciiTheme="minorHAnsi" w:hAnsiTheme="minorHAnsi"/>
          <w:b/>
          <w:sz w:val="24"/>
          <w:szCs w:val="24"/>
          <w:lang w:val="uk-UA"/>
        </w:rPr>
        <w:t>Мета організаторів</w:t>
      </w:r>
      <w:r w:rsidR="0002495B" w:rsidRPr="000F274A">
        <w:rPr>
          <w:rFonts w:asciiTheme="minorHAnsi" w:hAnsiTheme="minorHAnsi"/>
          <w:sz w:val="24"/>
          <w:szCs w:val="24"/>
          <w:lang w:val="uk-UA"/>
        </w:rPr>
        <w:t xml:space="preserve"> – знайти вихід з глухого кута у розслідувані кримінальних проваджень щодо Януковича і його соратників, а також у провадженнях щодо банків-банкрутів</w:t>
      </w:r>
      <w:r w:rsidR="00200610" w:rsidRPr="000F274A">
        <w:rPr>
          <w:rFonts w:asciiTheme="minorHAnsi" w:hAnsiTheme="minorHAnsi"/>
          <w:sz w:val="24"/>
          <w:szCs w:val="24"/>
          <w:lang w:val="uk-UA"/>
        </w:rPr>
        <w:t>.</w:t>
      </w:r>
      <w:r w:rsidR="000F274A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gramStart"/>
      <w:r w:rsidR="000F274A" w:rsidRPr="000F274A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Transparency</w:t>
      </w:r>
      <w:r w:rsidR="000F274A" w:rsidRPr="000F274A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uk-UA"/>
        </w:rPr>
        <w:t xml:space="preserve"> </w:t>
      </w:r>
      <w:r w:rsidR="000F274A" w:rsidRPr="000F274A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International</w:t>
      </w:r>
      <w:r w:rsidR="000F274A" w:rsidRPr="000F274A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uk-UA"/>
        </w:rPr>
        <w:t xml:space="preserve"> Україна та партнери вимагають належного звіту від прокуратури про стан роботи за цими кейсами.</w:t>
      </w:r>
      <w:proofErr w:type="gramEnd"/>
      <w:r w:rsidR="000F274A" w:rsidRPr="000F274A">
        <w:rPr>
          <w:rStyle w:val="apple-converted-space"/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 </w:t>
      </w:r>
    </w:p>
    <w:p w:rsidR="00322FD4" w:rsidRPr="000F274A" w:rsidRDefault="00322FD4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t>Питанню повернення коштів Януковича на конференції буде приділено максимум уваги</w:t>
      </w:r>
      <w:r w:rsidR="00455B2F" w:rsidRPr="000F274A">
        <w:rPr>
          <w:rFonts w:asciiTheme="minorHAnsi" w:hAnsiTheme="minorHAnsi"/>
          <w:sz w:val="24"/>
          <w:szCs w:val="24"/>
          <w:lang w:val="uk-UA"/>
        </w:rPr>
        <w:t xml:space="preserve">, адже це є одним із стратегічних пріоритетів діяльності </w:t>
      </w:r>
      <w:r w:rsidR="00C22340" w:rsidRPr="000F274A">
        <w:rPr>
          <w:rFonts w:asciiTheme="minorHAnsi" w:hAnsiTheme="minorHAnsi"/>
          <w:sz w:val="24"/>
          <w:szCs w:val="24"/>
          <w:lang w:val="uk-UA"/>
        </w:rPr>
        <w:t>ТІ</w:t>
      </w:r>
      <w:r w:rsidR="00455B2F" w:rsidRPr="000F274A">
        <w:rPr>
          <w:rFonts w:asciiTheme="minorHAnsi" w:hAnsiTheme="minorHAnsi"/>
          <w:sz w:val="24"/>
          <w:szCs w:val="24"/>
          <w:lang w:val="uk-UA"/>
        </w:rPr>
        <w:t xml:space="preserve"> Україна</w:t>
      </w:r>
      <w:r w:rsidRPr="000F274A">
        <w:rPr>
          <w:rFonts w:asciiTheme="minorHAnsi" w:hAnsiTheme="minorHAnsi"/>
          <w:sz w:val="24"/>
          <w:szCs w:val="24"/>
          <w:lang w:val="uk-UA"/>
        </w:rPr>
        <w:t>.</w:t>
      </w:r>
      <w:r w:rsidR="00455B2F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455B2F" w:rsidRPr="000F274A">
        <w:rPr>
          <w:rFonts w:asciiTheme="minorHAnsi" w:hAnsiTheme="minorHAnsi"/>
          <w:sz w:val="24"/>
          <w:szCs w:val="24"/>
          <w:lang w:val="uk-UA"/>
        </w:rPr>
        <w:br/>
        <w:t xml:space="preserve">Голова глобального руху </w:t>
      </w:r>
      <w:proofErr w:type="spellStart"/>
      <w:r w:rsidR="00455B2F" w:rsidRPr="000F274A">
        <w:rPr>
          <w:rFonts w:asciiTheme="minorHAnsi" w:hAnsiTheme="minorHAnsi"/>
          <w:sz w:val="24"/>
          <w:szCs w:val="24"/>
          <w:lang w:val="uk-UA"/>
        </w:rPr>
        <w:t>Transparency</w:t>
      </w:r>
      <w:proofErr w:type="spellEnd"/>
      <w:r w:rsidR="00455B2F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455B2F" w:rsidRPr="000F274A">
        <w:rPr>
          <w:rFonts w:asciiTheme="minorHAnsi" w:hAnsiTheme="minorHAnsi"/>
          <w:sz w:val="24"/>
          <w:szCs w:val="24"/>
          <w:lang w:val="uk-UA"/>
        </w:rPr>
        <w:t>International</w:t>
      </w:r>
      <w:proofErr w:type="spellEnd"/>
      <w:r w:rsidR="00455B2F" w:rsidRPr="000F274A">
        <w:rPr>
          <w:rFonts w:asciiTheme="minorHAnsi" w:hAnsiTheme="minorHAnsi"/>
          <w:sz w:val="24"/>
          <w:szCs w:val="24"/>
          <w:lang w:val="uk-UA"/>
        </w:rPr>
        <w:t xml:space="preserve"> Хосе Угас під час свого візиту</w:t>
      </w:r>
      <w:r w:rsidR="00B74D64" w:rsidRPr="000F274A">
        <w:rPr>
          <w:rFonts w:asciiTheme="minorHAnsi" w:hAnsiTheme="minorHAnsi"/>
          <w:sz w:val="24"/>
          <w:szCs w:val="24"/>
          <w:lang w:val="uk-UA"/>
        </w:rPr>
        <w:t xml:space="preserve"> в Україну</w:t>
      </w:r>
      <w:r w:rsidR="00C22340" w:rsidRPr="000F274A">
        <w:rPr>
          <w:rFonts w:asciiTheme="minorHAnsi" w:hAnsiTheme="minorHAnsi"/>
          <w:sz w:val="24"/>
          <w:szCs w:val="24"/>
          <w:lang w:val="uk-UA"/>
        </w:rPr>
        <w:t xml:space="preserve"> в червні наголосив, що </w:t>
      </w:r>
      <w:r w:rsidR="00D65417" w:rsidRPr="000F274A">
        <w:rPr>
          <w:rFonts w:asciiTheme="minorHAnsi" w:hAnsiTheme="minorHAnsi"/>
          <w:sz w:val="24"/>
          <w:szCs w:val="24"/>
          <w:lang w:val="uk-UA"/>
        </w:rPr>
        <w:t>необхідно працювати над поверненням коштів екс-президента і запевнив, що  ТІ буде допомагати українським правоохоронним органам це робити.</w:t>
      </w:r>
      <w:r w:rsidR="00455B2F" w:rsidRPr="000F274A">
        <w:rPr>
          <w:rFonts w:asciiTheme="minorHAnsi" w:hAnsiTheme="minorHAnsi"/>
          <w:sz w:val="24"/>
          <w:szCs w:val="24"/>
          <w:lang w:val="uk-UA"/>
        </w:rPr>
        <w:br/>
      </w:r>
    </w:p>
    <w:p w:rsidR="0002495B" w:rsidRPr="000F274A" w:rsidRDefault="0002495B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t xml:space="preserve">Участь у Конференції з повернення активів візьмуть понад </w:t>
      </w:r>
      <w:r w:rsidRPr="000F274A">
        <w:rPr>
          <w:rFonts w:asciiTheme="minorHAnsi" w:hAnsiTheme="minorHAnsi"/>
          <w:b/>
          <w:sz w:val="24"/>
          <w:szCs w:val="24"/>
          <w:lang w:val="uk-UA"/>
        </w:rPr>
        <w:t>30 міжнародних експертів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 із США, ЄС, Швейцарії, Великобританії, Нідерландів, Рум</w:t>
      </w:r>
      <w:bookmarkStart w:id="0" w:name="_GoBack"/>
      <w:bookmarkEnd w:id="0"/>
      <w:r w:rsidRPr="000F274A">
        <w:rPr>
          <w:rFonts w:asciiTheme="minorHAnsi" w:hAnsiTheme="minorHAnsi"/>
          <w:sz w:val="24"/>
          <w:szCs w:val="24"/>
          <w:lang w:val="uk-UA"/>
        </w:rPr>
        <w:t xml:space="preserve">унії, Молдови, Боснії та Герцеговини, фахівці з Федерального бюро розслідувань США, Міжнародного Валютного Фонду, Міжнародного центру з повернення активів Базельського Інституту Управління та ін., Конференція стане підготовчим майданчиком для української влади до участі у глобальному форумі з повернення активів, анонсованого на 2017-ий рік екс-прем’єр-міністром Великобританії Девідом </w:t>
      </w:r>
      <w:proofErr w:type="spellStart"/>
      <w:r w:rsidRPr="000F274A">
        <w:rPr>
          <w:rFonts w:asciiTheme="minorHAnsi" w:hAnsiTheme="minorHAnsi"/>
          <w:sz w:val="24"/>
          <w:szCs w:val="24"/>
          <w:lang w:val="uk-UA"/>
        </w:rPr>
        <w:t>Кемероном</w:t>
      </w:r>
      <w:proofErr w:type="spellEnd"/>
      <w:r w:rsidRPr="000F274A">
        <w:rPr>
          <w:rFonts w:asciiTheme="minorHAnsi" w:hAnsiTheme="minorHAnsi"/>
          <w:sz w:val="24"/>
          <w:szCs w:val="24"/>
          <w:lang w:val="uk-UA"/>
        </w:rPr>
        <w:t>.</w:t>
      </w:r>
    </w:p>
    <w:p w:rsidR="0002495B" w:rsidRDefault="0002495B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t>Захід є унікальним – ніхто в Україні більше не проводить аналогічних, присвячених практичним питанням арешту, конфіскації та управління активами, одержаними від корупційних злочинів.</w:t>
      </w:r>
    </w:p>
    <w:p w:rsidR="000F274A" w:rsidRDefault="000F274A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F274A" w:rsidRPr="000F274A" w:rsidRDefault="000F274A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05295" w:rsidRPr="000F274A" w:rsidRDefault="00200610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lastRenderedPageBreak/>
        <w:t>В межах конференції і</w:t>
      </w:r>
      <w:r w:rsidR="0002495B" w:rsidRPr="000F274A">
        <w:rPr>
          <w:rFonts w:asciiTheme="minorHAnsi" w:hAnsiTheme="minorHAnsi"/>
          <w:sz w:val="24"/>
          <w:szCs w:val="24"/>
          <w:lang w:val="uk-UA"/>
        </w:rPr>
        <w:t>ноземні експерти проведуть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F274A">
        <w:rPr>
          <w:rFonts w:asciiTheme="minorHAnsi" w:hAnsiTheme="minorHAnsi"/>
          <w:sz w:val="24"/>
          <w:szCs w:val="24"/>
        </w:rPr>
        <w:t>робочі навчальні модулі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 для</w:t>
      </w:r>
      <w:r w:rsidRPr="000F274A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0F274A">
        <w:rPr>
          <w:rFonts w:asciiTheme="minorHAnsi" w:hAnsiTheme="minorHAnsi"/>
          <w:sz w:val="24"/>
          <w:szCs w:val="24"/>
        </w:rPr>
        <w:t>українських правоохоронців, детективів та прокурорів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0F274A">
        <w:rPr>
          <w:rFonts w:asciiTheme="minorHAnsi" w:hAnsiTheme="minorHAnsi"/>
          <w:sz w:val="24"/>
          <w:szCs w:val="24"/>
        </w:rPr>
        <w:t>Вперше міжнародні експерти навчатимуть українських активі</w:t>
      </w:r>
      <w:proofErr w:type="gramStart"/>
      <w:r w:rsidRPr="000F274A">
        <w:rPr>
          <w:rFonts w:asciiTheme="minorHAnsi" w:hAnsiTheme="minorHAnsi"/>
          <w:sz w:val="24"/>
          <w:szCs w:val="24"/>
        </w:rPr>
        <w:t>ст</w:t>
      </w:r>
      <w:proofErr w:type="gramEnd"/>
      <w:r w:rsidRPr="000F274A">
        <w:rPr>
          <w:rFonts w:asciiTheme="minorHAnsi" w:hAnsiTheme="minorHAnsi"/>
          <w:sz w:val="24"/>
          <w:szCs w:val="24"/>
        </w:rPr>
        <w:t xml:space="preserve">ів </w:t>
      </w:r>
      <w:r w:rsidR="000F274A">
        <w:rPr>
          <w:rFonts w:asciiTheme="minorHAnsi" w:hAnsiTheme="minorHAnsi"/>
          <w:sz w:val="24"/>
          <w:szCs w:val="24"/>
          <w:lang w:val="uk-UA"/>
        </w:rPr>
        <w:t xml:space="preserve">як </w:t>
      </w:r>
      <w:r w:rsidRPr="000F274A">
        <w:rPr>
          <w:rFonts w:asciiTheme="minorHAnsi" w:hAnsiTheme="minorHAnsi"/>
          <w:sz w:val="24"/>
          <w:szCs w:val="24"/>
        </w:rPr>
        <w:t>через судові позови повертати майно та гроші корупціонерів.</w:t>
      </w:r>
    </w:p>
    <w:p w:rsidR="00322FD4" w:rsidRPr="000F274A" w:rsidRDefault="00FA2B99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  <w:lang w:val="uk-UA"/>
        </w:rPr>
        <w:t xml:space="preserve">Відкриватиме конференцію </w:t>
      </w:r>
      <w:proofErr w:type="spellStart"/>
      <w:r w:rsidRPr="000F274A">
        <w:rPr>
          <w:rFonts w:asciiTheme="minorHAnsi" w:hAnsiTheme="minorHAnsi"/>
          <w:sz w:val="24"/>
          <w:szCs w:val="24"/>
          <w:lang w:val="uk-UA"/>
        </w:rPr>
        <w:t>Хюґ</w:t>
      </w:r>
      <w:proofErr w:type="spellEnd"/>
      <w:r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0F274A">
        <w:rPr>
          <w:rFonts w:asciiTheme="minorHAnsi" w:hAnsiTheme="minorHAnsi"/>
          <w:sz w:val="24"/>
          <w:szCs w:val="24"/>
          <w:lang w:val="uk-UA"/>
        </w:rPr>
        <w:t>Мінґареллі</w:t>
      </w:r>
      <w:proofErr w:type="spellEnd"/>
      <w:r w:rsidRPr="000F274A">
        <w:rPr>
          <w:rFonts w:asciiTheme="minorHAnsi" w:hAnsiTheme="minorHAnsi"/>
          <w:sz w:val="24"/>
          <w:szCs w:val="24"/>
          <w:lang w:val="uk-UA"/>
        </w:rPr>
        <w:t xml:space="preserve"> – Голова Представництва ЄС в Україні, Гійом </w:t>
      </w:r>
      <w:proofErr w:type="spellStart"/>
      <w:r w:rsidRPr="000F274A">
        <w:rPr>
          <w:rFonts w:asciiTheme="minorHAnsi" w:hAnsiTheme="minorHAnsi"/>
          <w:sz w:val="24"/>
          <w:szCs w:val="24"/>
          <w:lang w:val="uk-UA"/>
        </w:rPr>
        <w:t>Шойрер</w:t>
      </w:r>
      <w:proofErr w:type="spellEnd"/>
      <w:r w:rsidRPr="000F274A">
        <w:rPr>
          <w:rFonts w:asciiTheme="minorHAnsi" w:hAnsiTheme="minorHAnsi"/>
          <w:sz w:val="24"/>
          <w:szCs w:val="24"/>
          <w:lang w:val="uk-UA"/>
        </w:rPr>
        <w:t xml:space="preserve"> – Посол Швейцарії в Україні та Молдові та </w:t>
      </w:r>
      <w:r w:rsidR="000F274A">
        <w:rPr>
          <w:rFonts w:asciiTheme="minorHAnsi" w:hAnsiTheme="minorHAnsi"/>
          <w:sz w:val="24"/>
          <w:szCs w:val="24"/>
          <w:lang w:val="uk-UA"/>
        </w:rPr>
        <w:t>М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іністр </w:t>
      </w:r>
      <w:r w:rsidR="00744406">
        <w:rPr>
          <w:rFonts w:asciiTheme="minorHAnsi" w:hAnsiTheme="minorHAnsi"/>
          <w:sz w:val="24"/>
          <w:szCs w:val="24"/>
          <w:lang w:val="uk-UA"/>
        </w:rPr>
        <w:t>ю</w:t>
      </w:r>
      <w:r w:rsidRPr="000F274A">
        <w:rPr>
          <w:rFonts w:asciiTheme="minorHAnsi" w:hAnsiTheme="minorHAnsi"/>
          <w:sz w:val="24"/>
          <w:szCs w:val="24"/>
          <w:lang w:val="uk-UA"/>
        </w:rPr>
        <w:t xml:space="preserve">стиції Павло Петренко. </w:t>
      </w:r>
      <w:proofErr w:type="gramStart"/>
      <w:r w:rsidRPr="000F274A">
        <w:rPr>
          <w:rFonts w:asciiTheme="minorHAnsi" w:hAnsiTheme="minorHAnsi"/>
          <w:sz w:val="24"/>
          <w:szCs w:val="24"/>
        </w:rPr>
        <w:t>Очіку</w:t>
      </w:r>
      <w:proofErr w:type="gramEnd"/>
      <w:r w:rsidRPr="000F274A">
        <w:rPr>
          <w:rFonts w:asciiTheme="minorHAnsi" w:hAnsiTheme="minorHAnsi"/>
          <w:sz w:val="24"/>
          <w:szCs w:val="24"/>
        </w:rPr>
        <w:t>ється участь Марі Йованович, Посла США в Україні та генерального прокурора Юрія Луценка.</w:t>
      </w:r>
    </w:p>
    <w:p w:rsidR="00E05295" w:rsidRPr="000F274A" w:rsidRDefault="00E05295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sz w:val="24"/>
          <w:szCs w:val="24"/>
        </w:rPr>
        <w:t xml:space="preserve">Повна програма заходу для ознайомлення доступна </w:t>
      </w:r>
      <w:hyperlink r:id="rId6" w:history="1">
        <w:r w:rsidRPr="000F274A">
          <w:rPr>
            <w:rStyle w:val="a5"/>
            <w:rFonts w:asciiTheme="minorHAnsi" w:hAnsiTheme="minorHAnsi"/>
            <w:sz w:val="24"/>
            <w:szCs w:val="24"/>
          </w:rPr>
          <w:t>тут</w:t>
        </w:r>
      </w:hyperlink>
      <w:r w:rsidRPr="000F274A">
        <w:rPr>
          <w:rFonts w:asciiTheme="minorHAnsi" w:hAnsiTheme="minorHAnsi"/>
          <w:sz w:val="24"/>
          <w:szCs w:val="24"/>
        </w:rPr>
        <w:t xml:space="preserve">. </w:t>
      </w:r>
      <w:r w:rsidR="00200610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1714E" w:rsidRPr="000F274A">
        <w:rPr>
          <w:rFonts w:asciiTheme="minorHAnsi" w:hAnsiTheme="minorHAnsi"/>
          <w:sz w:val="24"/>
          <w:szCs w:val="24"/>
          <w:lang w:val="uk-UA"/>
        </w:rPr>
        <w:t>Участь у К</w:t>
      </w:r>
      <w:r w:rsidR="001E31AD" w:rsidRPr="000F274A">
        <w:rPr>
          <w:rFonts w:asciiTheme="minorHAnsi" w:hAnsiTheme="minorHAnsi"/>
          <w:sz w:val="24"/>
          <w:szCs w:val="24"/>
          <w:lang w:val="uk-UA"/>
        </w:rPr>
        <w:t>онференції можлива лише за наявністю листа-запрошення від організаторі</w:t>
      </w:r>
      <w:proofErr w:type="gramStart"/>
      <w:r w:rsidR="001E31AD" w:rsidRPr="000F274A">
        <w:rPr>
          <w:rFonts w:asciiTheme="minorHAnsi" w:hAnsiTheme="minorHAnsi"/>
          <w:sz w:val="24"/>
          <w:szCs w:val="24"/>
          <w:lang w:val="uk-UA"/>
        </w:rPr>
        <w:t>в</w:t>
      </w:r>
      <w:proofErr w:type="gramEnd"/>
      <w:r w:rsidR="001E31AD" w:rsidRPr="000F274A">
        <w:rPr>
          <w:rFonts w:asciiTheme="minorHAnsi" w:hAnsiTheme="minorHAnsi"/>
          <w:sz w:val="24"/>
          <w:szCs w:val="24"/>
          <w:lang w:val="uk-UA"/>
        </w:rPr>
        <w:t xml:space="preserve">, </w:t>
      </w:r>
      <w:proofErr w:type="gramStart"/>
      <w:r w:rsidR="001E31AD" w:rsidRPr="000F274A">
        <w:rPr>
          <w:rFonts w:asciiTheme="minorHAnsi" w:hAnsiTheme="minorHAnsi"/>
          <w:sz w:val="24"/>
          <w:szCs w:val="24"/>
          <w:lang w:val="uk-UA"/>
        </w:rPr>
        <w:t>тому</w:t>
      </w:r>
      <w:proofErr w:type="gramEnd"/>
      <w:r w:rsidR="001E31AD" w:rsidRPr="000F274A">
        <w:rPr>
          <w:rFonts w:asciiTheme="minorHAnsi" w:hAnsiTheme="minorHAnsi"/>
          <w:sz w:val="24"/>
          <w:szCs w:val="24"/>
          <w:lang w:val="uk-UA"/>
        </w:rPr>
        <w:t xml:space="preserve"> реєстрація</w:t>
      </w:r>
      <w:r w:rsidR="003F6D8D" w:rsidRPr="000F274A">
        <w:rPr>
          <w:rFonts w:asciiTheme="minorHAnsi" w:hAnsiTheme="minorHAnsi"/>
          <w:sz w:val="24"/>
          <w:szCs w:val="24"/>
          <w:lang w:val="uk-UA"/>
        </w:rPr>
        <w:t xml:space="preserve"> за </w:t>
      </w:r>
      <w:hyperlink r:id="rId7" w:history="1">
        <w:r w:rsidR="003F6D8D" w:rsidRPr="000F274A">
          <w:rPr>
            <w:rStyle w:val="a5"/>
            <w:rFonts w:asciiTheme="minorHAnsi" w:hAnsiTheme="minorHAnsi"/>
            <w:sz w:val="24"/>
            <w:szCs w:val="24"/>
            <w:lang w:val="uk-UA"/>
          </w:rPr>
          <w:t>посилан</w:t>
        </w:r>
        <w:r w:rsidR="003F6D8D" w:rsidRPr="000F274A">
          <w:rPr>
            <w:rStyle w:val="a5"/>
            <w:rFonts w:asciiTheme="minorHAnsi" w:hAnsiTheme="minorHAnsi"/>
            <w:sz w:val="24"/>
            <w:szCs w:val="24"/>
            <w:lang w:val="uk-UA"/>
          </w:rPr>
          <w:t>н</w:t>
        </w:r>
        <w:r w:rsidR="003F6D8D" w:rsidRPr="000F274A">
          <w:rPr>
            <w:rStyle w:val="a5"/>
            <w:rFonts w:asciiTheme="minorHAnsi" w:hAnsiTheme="minorHAnsi"/>
            <w:sz w:val="24"/>
            <w:szCs w:val="24"/>
            <w:lang w:val="uk-UA"/>
          </w:rPr>
          <w:t>ям</w:t>
        </w:r>
      </w:hyperlink>
      <w:r w:rsidR="003F6D8D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1E31AD" w:rsidRPr="000F274A">
        <w:rPr>
          <w:rFonts w:asciiTheme="minorHAnsi" w:hAnsiTheme="minorHAnsi"/>
          <w:sz w:val="24"/>
          <w:szCs w:val="24"/>
          <w:lang w:val="uk-UA"/>
        </w:rPr>
        <w:t xml:space="preserve">є </w:t>
      </w:r>
      <w:proofErr w:type="spellStart"/>
      <w:r w:rsidR="001E31AD" w:rsidRPr="000F274A">
        <w:rPr>
          <w:rFonts w:asciiTheme="minorHAnsi" w:hAnsiTheme="minorHAnsi"/>
          <w:sz w:val="24"/>
          <w:szCs w:val="24"/>
          <w:lang w:val="uk-UA"/>
        </w:rPr>
        <w:t>обов</w:t>
      </w:r>
      <w:proofErr w:type="spellEnd"/>
      <w:r w:rsidR="001E31AD" w:rsidRPr="000F274A">
        <w:rPr>
          <w:rFonts w:asciiTheme="minorHAnsi" w:hAnsiTheme="minorHAnsi"/>
          <w:sz w:val="24"/>
          <w:szCs w:val="24"/>
        </w:rPr>
        <w:t>’</w:t>
      </w:r>
      <w:proofErr w:type="spellStart"/>
      <w:r w:rsidR="001E31AD" w:rsidRPr="000F274A">
        <w:rPr>
          <w:rFonts w:asciiTheme="minorHAnsi" w:hAnsiTheme="minorHAnsi"/>
          <w:sz w:val="24"/>
          <w:szCs w:val="24"/>
          <w:lang w:val="uk-UA"/>
        </w:rPr>
        <w:t>язковою</w:t>
      </w:r>
      <w:proofErr w:type="spellEnd"/>
      <w:r w:rsidR="001E31AD" w:rsidRPr="000F274A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00610" w:rsidRPr="000F274A" w:rsidRDefault="00200610" w:rsidP="00B02139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00610" w:rsidRPr="000F274A" w:rsidRDefault="00200610" w:rsidP="00200610">
      <w:pPr>
        <w:rPr>
          <w:rFonts w:asciiTheme="minorHAnsi" w:hAnsiTheme="minorHAnsi"/>
          <w:sz w:val="24"/>
          <w:szCs w:val="24"/>
          <w:lang w:val="uk-UA"/>
        </w:rPr>
      </w:pPr>
    </w:p>
    <w:p w:rsidR="003F6D8D" w:rsidRPr="000F274A" w:rsidRDefault="00FA2B99" w:rsidP="000F274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0F274A">
        <w:rPr>
          <w:rFonts w:asciiTheme="minorHAnsi" w:hAnsiTheme="minorHAnsi"/>
          <w:b/>
          <w:sz w:val="24"/>
          <w:szCs w:val="24"/>
          <w:lang w:val="uk-UA"/>
        </w:rPr>
        <w:t>Організатори</w:t>
      </w:r>
      <w:r w:rsidR="003F6D8D" w:rsidRPr="000F274A">
        <w:rPr>
          <w:rFonts w:asciiTheme="minorHAnsi" w:hAnsiTheme="minorHAnsi"/>
          <w:sz w:val="24"/>
          <w:szCs w:val="24"/>
          <w:lang w:val="uk-UA"/>
        </w:rPr>
        <w:t>:</w:t>
      </w:r>
      <w:r w:rsidR="00744406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F6D8D" w:rsidRPr="000F274A">
        <w:rPr>
          <w:rFonts w:asciiTheme="minorHAnsi" w:hAnsiTheme="minorHAnsi"/>
          <w:sz w:val="24"/>
          <w:szCs w:val="24"/>
          <w:lang w:val="en-US"/>
        </w:rPr>
        <w:t>Transparency</w:t>
      </w:r>
      <w:r w:rsidR="003F6D8D" w:rsidRPr="000F274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F6D8D" w:rsidRPr="000F274A">
        <w:rPr>
          <w:rFonts w:asciiTheme="minorHAnsi" w:hAnsiTheme="minorHAnsi"/>
          <w:sz w:val="24"/>
          <w:szCs w:val="24"/>
          <w:lang w:val="en-US"/>
        </w:rPr>
        <w:t>International</w:t>
      </w:r>
      <w:r w:rsidR="003F6D8D" w:rsidRPr="000F274A">
        <w:rPr>
          <w:rFonts w:asciiTheme="minorHAnsi" w:hAnsiTheme="minorHAnsi"/>
          <w:sz w:val="24"/>
          <w:szCs w:val="24"/>
          <w:lang w:val="uk-UA"/>
        </w:rPr>
        <w:t xml:space="preserve"> Україна - громадська організація по боротьбі з корупційними правопорушеннями, місією якої є </w:t>
      </w:r>
      <w:r w:rsidR="00200610" w:rsidRPr="000F274A">
        <w:rPr>
          <w:rFonts w:asciiTheme="minorHAnsi" w:hAnsiTheme="minorHAnsi"/>
          <w:sz w:val="24"/>
          <w:szCs w:val="24"/>
          <w:lang w:val="uk-UA"/>
        </w:rPr>
        <w:t>зменшення</w:t>
      </w:r>
      <w:r w:rsidR="003F6D8D" w:rsidRPr="000F274A">
        <w:rPr>
          <w:rFonts w:asciiTheme="minorHAnsi" w:hAnsiTheme="minorHAnsi"/>
          <w:sz w:val="24"/>
          <w:szCs w:val="24"/>
          <w:lang w:val="uk-UA"/>
        </w:rPr>
        <w:t xml:space="preserve"> корупції в Україні шляхом сприяння прозорості, підзвітності та доброчесності публічної вла</w:t>
      </w:r>
      <w:r w:rsidR="001E31AD" w:rsidRPr="000F274A">
        <w:rPr>
          <w:rFonts w:asciiTheme="minorHAnsi" w:hAnsiTheme="minorHAnsi"/>
          <w:sz w:val="24"/>
          <w:szCs w:val="24"/>
          <w:lang w:val="uk-UA"/>
        </w:rPr>
        <w:t>ди і громадянського суспільства</w:t>
      </w:r>
      <w:r w:rsidR="00744406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744406" w:rsidRPr="000F274A">
        <w:rPr>
          <w:rFonts w:asciiTheme="minorHAnsi" w:hAnsiTheme="minorHAnsi"/>
          <w:sz w:val="24"/>
          <w:szCs w:val="24"/>
          <w:lang w:val="uk-UA"/>
        </w:rPr>
        <w:t>Центр Протидії Корупції – громадська організація, яка об’єднує експертів з юридичного, медійного та громадсько-політичного секторів, що поставили собі за ціль зменшити рівень політичної корупції в Україні</w:t>
      </w:r>
    </w:p>
    <w:p w:rsidR="003F28B4" w:rsidRDefault="003F28B4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Pr="00744406" w:rsidRDefault="00744406" w:rsidP="00744406">
      <w:r w:rsidRPr="00744406">
        <w:t>Контактна особа: Тетяна Шевчук, </w:t>
      </w:r>
      <w:hyperlink r:id="rId8" w:tgtFrame="_blank" w:history="1">
        <w:r w:rsidRPr="00744406">
          <w:rPr>
            <w:rStyle w:val="a5"/>
          </w:rPr>
          <w:t>antac.ua@gmail.com</w:t>
        </w:r>
      </w:hyperlink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744406" w:rsidRPr="000F274A" w:rsidRDefault="00744406" w:rsidP="003F28B4">
      <w:pPr>
        <w:rPr>
          <w:rFonts w:asciiTheme="minorHAnsi" w:hAnsiTheme="minorHAnsi"/>
          <w:sz w:val="24"/>
          <w:szCs w:val="24"/>
          <w:lang w:val="uk-UA"/>
        </w:rPr>
      </w:pPr>
    </w:p>
    <w:p w:rsidR="00324980" w:rsidRPr="000F274A" w:rsidRDefault="00324980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val="uk-UA" w:eastAsia="ru-RU"/>
        </w:rPr>
      </w:pPr>
      <w:r w:rsidRPr="000F274A">
        <w:rPr>
          <w:rFonts w:asciiTheme="minorHAnsi" w:hAnsiTheme="minorHAnsi" w:cs="Calibri"/>
          <w:color w:val="000000"/>
          <w:sz w:val="24"/>
          <w:szCs w:val="24"/>
          <w:lang w:val="uk-UA" w:eastAsia="ru-RU"/>
        </w:rPr>
        <w:t>#</w:t>
      </w:r>
    </w:p>
    <w:p w:rsidR="00324980" w:rsidRPr="000F274A" w:rsidRDefault="00324980" w:rsidP="00324980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C20239" w:rsidRPr="000F274A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0F274A" w:rsidRDefault="00C20239" w:rsidP="004C090A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</w:pPr>
            <w:r w:rsidRPr="000F274A">
              <w:rPr>
                <w:rStyle w:val="ad"/>
                <w:rFonts w:asciiTheme="minorHAnsi" w:hAnsiTheme="minorHAnsi" w:cs="Arial"/>
                <w:b/>
                <w:i w:val="0"/>
                <w:sz w:val="24"/>
                <w:szCs w:val="24"/>
                <w:shd w:val="clear" w:color="auto" w:fill="FCFCFC"/>
                <w:lang w:val="uk-UA"/>
              </w:rPr>
              <w:t>Контакт для медіа:</w:t>
            </w:r>
            <w:r w:rsidRPr="000F274A"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:rsidR="00C20239" w:rsidRPr="000F274A" w:rsidRDefault="00C20239" w:rsidP="004C090A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</w:pPr>
            <w:r w:rsidRPr="000F274A"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  <w:t>м.т. 050-352-96-18,</w:t>
            </w:r>
          </w:p>
          <w:p w:rsidR="00C20239" w:rsidRPr="000F274A" w:rsidRDefault="00C20239" w:rsidP="004C090A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shd w:val="clear" w:color="auto" w:fill="FCFCFC"/>
                <w:lang w:val="uk-UA"/>
              </w:rPr>
            </w:pPr>
            <w:r w:rsidRPr="000F274A"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  <w:t>e-</w:t>
            </w:r>
            <w:proofErr w:type="spellStart"/>
            <w:r w:rsidRPr="000F274A"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  <w:t>mail</w:t>
            </w:r>
            <w:proofErr w:type="spellEnd"/>
            <w:r w:rsidRPr="000F274A">
              <w:rPr>
                <w:rStyle w:val="ad"/>
                <w:rFonts w:asciiTheme="minorHAnsi" w:hAnsiTheme="minorHAnsi" w:cs="Arial"/>
                <w:i w:val="0"/>
                <w:sz w:val="24"/>
                <w:szCs w:val="24"/>
                <w:shd w:val="clear" w:color="auto" w:fill="FCFCFC"/>
                <w:lang w:val="uk-UA"/>
              </w:rPr>
              <w:t xml:space="preserve">: </w:t>
            </w:r>
            <w:hyperlink r:id="rId9" w:history="1">
              <w:r w:rsidRPr="000F274A">
                <w:rPr>
                  <w:rStyle w:val="a5"/>
                  <w:rFonts w:asciiTheme="minorHAnsi" w:hAnsiTheme="minorHAnsi" w:cs="Arial"/>
                  <w:i/>
                  <w:sz w:val="24"/>
                  <w:szCs w:val="24"/>
                  <w:shd w:val="clear" w:color="auto" w:fill="FCFCFC"/>
                  <w:lang w:val="uk-UA"/>
                </w:rPr>
                <w:t>tymchenko@ti-ukraine.org</w:t>
              </w:r>
            </w:hyperlink>
          </w:p>
          <w:p w:rsidR="00C20239" w:rsidRPr="000F274A" w:rsidRDefault="00C20239" w:rsidP="004C090A">
            <w:pPr>
              <w:jc w:val="both"/>
              <w:rPr>
                <w:rFonts w:asciiTheme="minorHAnsi" w:hAnsiTheme="minorHAnsi"/>
                <w:sz w:val="24"/>
                <w:szCs w:val="24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0F274A" w:rsidRDefault="00C20239" w:rsidP="004C090A">
            <w:pPr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0F274A">
              <w:rPr>
                <w:rStyle w:val="ad"/>
                <w:rFonts w:asciiTheme="minorHAnsi" w:hAnsiTheme="minorHAnsi" w:cs="Arial"/>
                <w:b/>
                <w:sz w:val="24"/>
                <w:szCs w:val="24"/>
                <w:shd w:val="clear" w:color="auto" w:fill="FCFCFC"/>
                <w:lang w:val="uk-UA"/>
              </w:rPr>
              <w:t>Transparency International Україна</w:t>
            </w:r>
            <w:r w:rsidRPr="000F274A">
              <w:rPr>
                <w:rStyle w:val="ad"/>
                <w:rFonts w:asciiTheme="minorHAnsi" w:hAnsiTheme="minorHAnsi" w:cs="Arial"/>
                <w:sz w:val="24"/>
                <w:szCs w:val="24"/>
                <w:shd w:val="clear" w:color="auto" w:fill="FCFCFC"/>
                <w:lang w:val="uk-UA"/>
              </w:rPr>
              <w:t xml:space="preserve"> є Представництвом глобальної антикорупційної неурядової організації  Transparency International, що має понад 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10" w:history="1">
              <w:r w:rsidRPr="000F274A">
                <w:rPr>
                  <w:rStyle w:val="a5"/>
                  <w:rFonts w:asciiTheme="minorHAnsi" w:hAnsiTheme="minorHAnsi" w:cs="Arial"/>
                  <w:sz w:val="24"/>
                  <w:szCs w:val="24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D23DE1" w:rsidRPr="000F274A" w:rsidRDefault="00D23DE1" w:rsidP="004C090A">
      <w:pPr>
        <w:spacing w:before="100" w:beforeAutospacing="1" w:line="264" w:lineRule="auto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D23DE1" w:rsidRPr="000F274A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B5FB9"/>
    <w:multiLevelType w:val="hybridMultilevel"/>
    <w:tmpl w:val="46F8F57E"/>
    <w:lvl w:ilvl="0" w:tplc="08B0BE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A0046"/>
    <w:multiLevelType w:val="hybridMultilevel"/>
    <w:tmpl w:val="36F01F0E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0050A"/>
    <w:multiLevelType w:val="hybridMultilevel"/>
    <w:tmpl w:val="60DAEE5C"/>
    <w:lvl w:ilvl="0" w:tplc="C0946F76">
      <w:start w:val="1"/>
      <w:numFmt w:val="bullet"/>
      <w:lvlText w:val="-"/>
      <w:lvlJc w:val="left"/>
      <w:pPr>
        <w:ind w:left="390" w:hanging="360"/>
      </w:pPr>
      <w:rPr>
        <w:rFonts w:ascii="Cambria" w:eastAsia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6A5D2DAA"/>
    <w:multiLevelType w:val="hybridMultilevel"/>
    <w:tmpl w:val="255A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B62"/>
    <w:multiLevelType w:val="hybridMultilevel"/>
    <w:tmpl w:val="6616BE44"/>
    <w:lvl w:ilvl="0" w:tplc="6566720C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2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21"/>
  </w:num>
  <w:num w:numId="23">
    <w:abstractNumId w:val="20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1FB8"/>
    <w:rsid w:val="00002A53"/>
    <w:rsid w:val="00007BE9"/>
    <w:rsid w:val="000217FA"/>
    <w:rsid w:val="0002427C"/>
    <w:rsid w:val="0002495B"/>
    <w:rsid w:val="0002605E"/>
    <w:rsid w:val="00026980"/>
    <w:rsid w:val="00026F33"/>
    <w:rsid w:val="00032E69"/>
    <w:rsid w:val="00033A34"/>
    <w:rsid w:val="00035C84"/>
    <w:rsid w:val="000368D0"/>
    <w:rsid w:val="00036EB6"/>
    <w:rsid w:val="000405B5"/>
    <w:rsid w:val="00042FDF"/>
    <w:rsid w:val="00047975"/>
    <w:rsid w:val="00052334"/>
    <w:rsid w:val="0005486D"/>
    <w:rsid w:val="000610C7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C2E80"/>
    <w:rsid w:val="000C6DF0"/>
    <w:rsid w:val="000D1327"/>
    <w:rsid w:val="000D2940"/>
    <w:rsid w:val="000D3365"/>
    <w:rsid w:val="000D34EA"/>
    <w:rsid w:val="000D47B5"/>
    <w:rsid w:val="000E1EDD"/>
    <w:rsid w:val="000E2705"/>
    <w:rsid w:val="000E583F"/>
    <w:rsid w:val="000E7F53"/>
    <w:rsid w:val="000F0060"/>
    <w:rsid w:val="000F274A"/>
    <w:rsid w:val="000F31E2"/>
    <w:rsid w:val="000F42E5"/>
    <w:rsid w:val="000F5D5C"/>
    <w:rsid w:val="000F6AFD"/>
    <w:rsid w:val="001037D3"/>
    <w:rsid w:val="00105222"/>
    <w:rsid w:val="0011404D"/>
    <w:rsid w:val="0011421A"/>
    <w:rsid w:val="0012089C"/>
    <w:rsid w:val="00124450"/>
    <w:rsid w:val="00125365"/>
    <w:rsid w:val="001326EE"/>
    <w:rsid w:val="001337F4"/>
    <w:rsid w:val="0013595B"/>
    <w:rsid w:val="00142CD4"/>
    <w:rsid w:val="001565CC"/>
    <w:rsid w:val="0015665F"/>
    <w:rsid w:val="001625CA"/>
    <w:rsid w:val="00165165"/>
    <w:rsid w:val="00166106"/>
    <w:rsid w:val="00171229"/>
    <w:rsid w:val="001722B4"/>
    <w:rsid w:val="001736AE"/>
    <w:rsid w:val="00174759"/>
    <w:rsid w:val="00181EB3"/>
    <w:rsid w:val="001827E8"/>
    <w:rsid w:val="001838EE"/>
    <w:rsid w:val="00183900"/>
    <w:rsid w:val="00184356"/>
    <w:rsid w:val="00185187"/>
    <w:rsid w:val="0018620B"/>
    <w:rsid w:val="00193D80"/>
    <w:rsid w:val="00193EC3"/>
    <w:rsid w:val="001A0458"/>
    <w:rsid w:val="001A0941"/>
    <w:rsid w:val="001A52BB"/>
    <w:rsid w:val="001B6F89"/>
    <w:rsid w:val="001C3588"/>
    <w:rsid w:val="001C616D"/>
    <w:rsid w:val="001C6751"/>
    <w:rsid w:val="001E07FD"/>
    <w:rsid w:val="001E31AD"/>
    <w:rsid w:val="001F17D4"/>
    <w:rsid w:val="001F21B5"/>
    <w:rsid w:val="001F3067"/>
    <w:rsid w:val="001F560A"/>
    <w:rsid w:val="001F605A"/>
    <w:rsid w:val="001F613F"/>
    <w:rsid w:val="00200610"/>
    <w:rsid w:val="00203D20"/>
    <w:rsid w:val="002102EC"/>
    <w:rsid w:val="00211BA3"/>
    <w:rsid w:val="00214245"/>
    <w:rsid w:val="00215BD9"/>
    <w:rsid w:val="0021714E"/>
    <w:rsid w:val="00220C8A"/>
    <w:rsid w:val="00226286"/>
    <w:rsid w:val="00227FB1"/>
    <w:rsid w:val="00230DD3"/>
    <w:rsid w:val="0023392D"/>
    <w:rsid w:val="00235605"/>
    <w:rsid w:val="00240EFF"/>
    <w:rsid w:val="002420AE"/>
    <w:rsid w:val="00242B7E"/>
    <w:rsid w:val="00253B74"/>
    <w:rsid w:val="00255790"/>
    <w:rsid w:val="00255B15"/>
    <w:rsid w:val="0025630D"/>
    <w:rsid w:val="0026060D"/>
    <w:rsid w:val="00265270"/>
    <w:rsid w:val="00267906"/>
    <w:rsid w:val="002732AC"/>
    <w:rsid w:val="002741AA"/>
    <w:rsid w:val="00282C3C"/>
    <w:rsid w:val="00284190"/>
    <w:rsid w:val="00293B3A"/>
    <w:rsid w:val="00297C0A"/>
    <w:rsid w:val="00297FC7"/>
    <w:rsid w:val="002A2A20"/>
    <w:rsid w:val="002A2FDC"/>
    <w:rsid w:val="002A3544"/>
    <w:rsid w:val="002A78D1"/>
    <w:rsid w:val="002B11AE"/>
    <w:rsid w:val="002B1F51"/>
    <w:rsid w:val="002C14E2"/>
    <w:rsid w:val="002C4753"/>
    <w:rsid w:val="002C5531"/>
    <w:rsid w:val="002C761D"/>
    <w:rsid w:val="002D099F"/>
    <w:rsid w:val="002D1050"/>
    <w:rsid w:val="002D4484"/>
    <w:rsid w:val="002E03E1"/>
    <w:rsid w:val="002E0990"/>
    <w:rsid w:val="002E6B8C"/>
    <w:rsid w:val="002F0DEC"/>
    <w:rsid w:val="002F45D4"/>
    <w:rsid w:val="00300B69"/>
    <w:rsid w:val="00305753"/>
    <w:rsid w:val="00305780"/>
    <w:rsid w:val="00307145"/>
    <w:rsid w:val="00311284"/>
    <w:rsid w:val="00313E64"/>
    <w:rsid w:val="0031457E"/>
    <w:rsid w:val="00316CF2"/>
    <w:rsid w:val="00322FD4"/>
    <w:rsid w:val="00323044"/>
    <w:rsid w:val="00324980"/>
    <w:rsid w:val="003265EF"/>
    <w:rsid w:val="0033011B"/>
    <w:rsid w:val="00330712"/>
    <w:rsid w:val="00330BB1"/>
    <w:rsid w:val="00333294"/>
    <w:rsid w:val="00335203"/>
    <w:rsid w:val="00336F6A"/>
    <w:rsid w:val="00337CAC"/>
    <w:rsid w:val="00340245"/>
    <w:rsid w:val="003433E6"/>
    <w:rsid w:val="003503B4"/>
    <w:rsid w:val="00351A3E"/>
    <w:rsid w:val="00356E4D"/>
    <w:rsid w:val="003607B4"/>
    <w:rsid w:val="00361B9C"/>
    <w:rsid w:val="003664D5"/>
    <w:rsid w:val="003671AB"/>
    <w:rsid w:val="00370846"/>
    <w:rsid w:val="00370BA6"/>
    <w:rsid w:val="00373C5A"/>
    <w:rsid w:val="00374115"/>
    <w:rsid w:val="00374E1A"/>
    <w:rsid w:val="00383751"/>
    <w:rsid w:val="00385672"/>
    <w:rsid w:val="00392444"/>
    <w:rsid w:val="003933DF"/>
    <w:rsid w:val="00393544"/>
    <w:rsid w:val="003968C4"/>
    <w:rsid w:val="00397AB2"/>
    <w:rsid w:val="003B0774"/>
    <w:rsid w:val="003B1B1C"/>
    <w:rsid w:val="003B594B"/>
    <w:rsid w:val="003C271B"/>
    <w:rsid w:val="003C4C14"/>
    <w:rsid w:val="003D022E"/>
    <w:rsid w:val="003D3F3F"/>
    <w:rsid w:val="003D6E06"/>
    <w:rsid w:val="003E0775"/>
    <w:rsid w:val="003E4BF1"/>
    <w:rsid w:val="003E53C0"/>
    <w:rsid w:val="003E5F04"/>
    <w:rsid w:val="003E7380"/>
    <w:rsid w:val="003F0DBE"/>
    <w:rsid w:val="003F27CF"/>
    <w:rsid w:val="003F28B4"/>
    <w:rsid w:val="003F4144"/>
    <w:rsid w:val="003F509B"/>
    <w:rsid w:val="003F5CEA"/>
    <w:rsid w:val="003F5D23"/>
    <w:rsid w:val="003F6D8D"/>
    <w:rsid w:val="00403802"/>
    <w:rsid w:val="004049D3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B2F"/>
    <w:rsid w:val="00455FFC"/>
    <w:rsid w:val="00457007"/>
    <w:rsid w:val="00464CD4"/>
    <w:rsid w:val="00473FA9"/>
    <w:rsid w:val="00481464"/>
    <w:rsid w:val="0048150A"/>
    <w:rsid w:val="00481902"/>
    <w:rsid w:val="00482628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35D4"/>
    <w:rsid w:val="004B4DC6"/>
    <w:rsid w:val="004B5558"/>
    <w:rsid w:val="004C01AA"/>
    <w:rsid w:val="004C090A"/>
    <w:rsid w:val="004C0E5A"/>
    <w:rsid w:val="004C7422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4F3799"/>
    <w:rsid w:val="00505476"/>
    <w:rsid w:val="005058DB"/>
    <w:rsid w:val="00505E91"/>
    <w:rsid w:val="0051005F"/>
    <w:rsid w:val="005112C6"/>
    <w:rsid w:val="00516A6B"/>
    <w:rsid w:val="00517554"/>
    <w:rsid w:val="00524913"/>
    <w:rsid w:val="00533242"/>
    <w:rsid w:val="00533AD7"/>
    <w:rsid w:val="00533FBC"/>
    <w:rsid w:val="00534121"/>
    <w:rsid w:val="0053505B"/>
    <w:rsid w:val="00555C0D"/>
    <w:rsid w:val="005570A9"/>
    <w:rsid w:val="00564E76"/>
    <w:rsid w:val="00566534"/>
    <w:rsid w:val="005671E6"/>
    <w:rsid w:val="00570C3B"/>
    <w:rsid w:val="00570F25"/>
    <w:rsid w:val="005777E4"/>
    <w:rsid w:val="00577F8E"/>
    <w:rsid w:val="005851EB"/>
    <w:rsid w:val="00587E40"/>
    <w:rsid w:val="005939BD"/>
    <w:rsid w:val="00595154"/>
    <w:rsid w:val="0059722C"/>
    <w:rsid w:val="005A1C55"/>
    <w:rsid w:val="005A1CC7"/>
    <w:rsid w:val="005A480D"/>
    <w:rsid w:val="005B0A33"/>
    <w:rsid w:val="005B1CDC"/>
    <w:rsid w:val="005B628E"/>
    <w:rsid w:val="005C56B4"/>
    <w:rsid w:val="005D09C5"/>
    <w:rsid w:val="005D2FB4"/>
    <w:rsid w:val="005D66A0"/>
    <w:rsid w:val="005E14D7"/>
    <w:rsid w:val="005E7869"/>
    <w:rsid w:val="005F3762"/>
    <w:rsid w:val="005F4B0F"/>
    <w:rsid w:val="006015F6"/>
    <w:rsid w:val="00603FCA"/>
    <w:rsid w:val="00606D0C"/>
    <w:rsid w:val="006132D6"/>
    <w:rsid w:val="006153F3"/>
    <w:rsid w:val="00632A05"/>
    <w:rsid w:val="006367DA"/>
    <w:rsid w:val="006410D9"/>
    <w:rsid w:val="006424DB"/>
    <w:rsid w:val="00642F4A"/>
    <w:rsid w:val="00644CCF"/>
    <w:rsid w:val="00644CF9"/>
    <w:rsid w:val="00645BD8"/>
    <w:rsid w:val="00650284"/>
    <w:rsid w:val="006530BD"/>
    <w:rsid w:val="00653508"/>
    <w:rsid w:val="0065481C"/>
    <w:rsid w:val="006565D4"/>
    <w:rsid w:val="0066056D"/>
    <w:rsid w:val="00661D02"/>
    <w:rsid w:val="00664304"/>
    <w:rsid w:val="0068426B"/>
    <w:rsid w:val="00686467"/>
    <w:rsid w:val="0068713D"/>
    <w:rsid w:val="00692EB6"/>
    <w:rsid w:val="006953DE"/>
    <w:rsid w:val="0069784A"/>
    <w:rsid w:val="006A090B"/>
    <w:rsid w:val="006A7068"/>
    <w:rsid w:val="006A70FA"/>
    <w:rsid w:val="006B2A9B"/>
    <w:rsid w:val="006B348F"/>
    <w:rsid w:val="006D387D"/>
    <w:rsid w:val="006D429F"/>
    <w:rsid w:val="006D44DA"/>
    <w:rsid w:val="006E0FF2"/>
    <w:rsid w:val="006E1342"/>
    <w:rsid w:val="006E3020"/>
    <w:rsid w:val="006E5609"/>
    <w:rsid w:val="006E5D32"/>
    <w:rsid w:val="006F0854"/>
    <w:rsid w:val="006F2185"/>
    <w:rsid w:val="006F22D0"/>
    <w:rsid w:val="006F3F4B"/>
    <w:rsid w:val="00702969"/>
    <w:rsid w:val="00702ABF"/>
    <w:rsid w:val="00702F1A"/>
    <w:rsid w:val="0070685B"/>
    <w:rsid w:val="00707B3A"/>
    <w:rsid w:val="00715101"/>
    <w:rsid w:val="007151DD"/>
    <w:rsid w:val="007170AF"/>
    <w:rsid w:val="00732571"/>
    <w:rsid w:val="00733409"/>
    <w:rsid w:val="0074210B"/>
    <w:rsid w:val="00744406"/>
    <w:rsid w:val="00744855"/>
    <w:rsid w:val="00745D94"/>
    <w:rsid w:val="0074725A"/>
    <w:rsid w:val="00750FA1"/>
    <w:rsid w:val="0075636F"/>
    <w:rsid w:val="0075678C"/>
    <w:rsid w:val="007653A2"/>
    <w:rsid w:val="00765DE2"/>
    <w:rsid w:val="007736B9"/>
    <w:rsid w:val="00782B40"/>
    <w:rsid w:val="00783E7C"/>
    <w:rsid w:val="00787C7F"/>
    <w:rsid w:val="007907AD"/>
    <w:rsid w:val="00793717"/>
    <w:rsid w:val="00796193"/>
    <w:rsid w:val="007B3BF2"/>
    <w:rsid w:val="007C0271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41BC"/>
    <w:rsid w:val="00826996"/>
    <w:rsid w:val="00826BC5"/>
    <w:rsid w:val="00832A11"/>
    <w:rsid w:val="00832F88"/>
    <w:rsid w:val="00832FD2"/>
    <w:rsid w:val="00834FB9"/>
    <w:rsid w:val="0084147C"/>
    <w:rsid w:val="008424FD"/>
    <w:rsid w:val="00845BFD"/>
    <w:rsid w:val="00846658"/>
    <w:rsid w:val="00853513"/>
    <w:rsid w:val="00854EC5"/>
    <w:rsid w:val="0086000A"/>
    <w:rsid w:val="008602A3"/>
    <w:rsid w:val="00862B4A"/>
    <w:rsid w:val="00864B97"/>
    <w:rsid w:val="00865055"/>
    <w:rsid w:val="00867972"/>
    <w:rsid w:val="00876C8C"/>
    <w:rsid w:val="00881054"/>
    <w:rsid w:val="00881FD3"/>
    <w:rsid w:val="0088579D"/>
    <w:rsid w:val="00886986"/>
    <w:rsid w:val="00891825"/>
    <w:rsid w:val="008955D4"/>
    <w:rsid w:val="00895FF8"/>
    <w:rsid w:val="008A1348"/>
    <w:rsid w:val="008A21C0"/>
    <w:rsid w:val="008A5FFD"/>
    <w:rsid w:val="008B2149"/>
    <w:rsid w:val="008B21B2"/>
    <w:rsid w:val="008B4712"/>
    <w:rsid w:val="008B4E5D"/>
    <w:rsid w:val="008C5990"/>
    <w:rsid w:val="008E4B64"/>
    <w:rsid w:val="008F2C9F"/>
    <w:rsid w:val="008F3763"/>
    <w:rsid w:val="008F49DB"/>
    <w:rsid w:val="008F6AB7"/>
    <w:rsid w:val="008F6DD4"/>
    <w:rsid w:val="0090310D"/>
    <w:rsid w:val="0090713E"/>
    <w:rsid w:val="0090739F"/>
    <w:rsid w:val="0091358B"/>
    <w:rsid w:val="009139AC"/>
    <w:rsid w:val="009166F8"/>
    <w:rsid w:val="009237F0"/>
    <w:rsid w:val="00926DAF"/>
    <w:rsid w:val="00927870"/>
    <w:rsid w:val="009304C0"/>
    <w:rsid w:val="0093265E"/>
    <w:rsid w:val="0093268B"/>
    <w:rsid w:val="00934788"/>
    <w:rsid w:val="00940E3A"/>
    <w:rsid w:val="00941530"/>
    <w:rsid w:val="0094229F"/>
    <w:rsid w:val="0094398D"/>
    <w:rsid w:val="00944608"/>
    <w:rsid w:val="00953B91"/>
    <w:rsid w:val="009571CB"/>
    <w:rsid w:val="009600C9"/>
    <w:rsid w:val="00962099"/>
    <w:rsid w:val="00964D9E"/>
    <w:rsid w:val="00970105"/>
    <w:rsid w:val="00971852"/>
    <w:rsid w:val="0097311F"/>
    <w:rsid w:val="00981857"/>
    <w:rsid w:val="00983EA4"/>
    <w:rsid w:val="00985A13"/>
    <w:rsid w:val="00987D54"/>
    <w:rsid w:val="0099064B"/>
    <w:rsid w:val="00990DE7"/>
    <w:rsid w:val="009917A7"/>
    <w:rsid w:val="00992AF4"/>
    <w:rsid w:val="00993C33"/>
    <w:rsid w:val="00997B16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B6A25"/>
    <w:rsid w:val="009C0A78"/>
    <w:rsid w:val="009C2DEC"/>
    <w:rsid w:val="009D7ECB"/>
    <w:rsid w:val="009E0A85"/>
    <w:rsid w:val="009E1352"/>
    <w:rsid w:val="009F2DF9"/>
    <w:rsid w:val="009F6B42"/>
    <w:rsid w:val="00A00DA3"/>
    <w:rsid w:val="00A0222E"/>
    <w:rsid w:val="00A046D7"/>
    <w:rsid w:val="00A11E7B"/>
    <w:rsid w:val="00A1264B"/>
    <w:rsid w:val="00A12966"/>
    <w:rsid w:val="00A13803"/>
    <w:rsid w:val="00A16987"/>
    <w:rsid w:val="00A2260E"/>
    <w:rsid w:val="00A31AA6"/>
    <w:rsid w:val="00A348A6"/>
    <w:rsid w:val="00A3558F"/>
    <w:rsid w:val="00A36C42"/>
    <w:rsid w:val="00A42B69"/>
    <w:rsid w:val="00A47F13"/>
    <w:rsid w:val="00A52E87"/>
    <w:rsid w:val="00A53168"/>
    <w:rsid w:val="00A545B8"/>
    <w:rsid w:val="00A64EDF"/>
    <w:rsid w:val="00A74123"/>
    <w:rsid w:val="00A87E09"/>
    <w:rsid w:val="00A9073A"/>
    <w:rsid w:val="00A91557"/>
    <w:rsid w:val="00A94A31"/>
    <w:rsid w:val="00A96BFB"/>
    <w:rsid w:val="00A976F7"/>
    <w:rsid w:val="00A97C22"/>
    <w:rsid w:val="00AA1A34"/>
    <w:rsid w:val="00AA2BB6"/>
    <w:rsid w:val="00AB040C"/>
    <w:rsid w:val="00AB30EB"/>
    <w:rsid w:val="00AB57E8"/>
    <w:rsid w:val="00AB6297"/>
    <w:rsid w:val="00AC1230"/>
    <w:rsid w:val="00AC5526"/>
    <w:rsid w:val="00AC6CC1"/>
    <w:rsid w:val="00AD270A"/>
    <w:rsid w:val="00AD4D7F"/>
    <w:rsid w:val="00AD70F3"/>
    <w:rsid w:val="00AE08C1"/>
    <w:rsid w:val="00AE32F9"/>
    <w:rsid w:val="00AE3304"/>
    <w:rsid w:val="00AF3A84"/>
    <w:rsid w:val="00AF56D4"/>
    <w:rsid w:val="00B02139"/>
    <w:rsid w:val="00B06D4A"/>
    <w:rsid w:val="00B16F8E"/>
    <w:rsid w:val="00B20F93"/>
    <w:rsid w:val="00B21D84"/>
    <w:rsid w:val="00B24DBD"/>
    <w:rsid w:val="00B2595D"/>
    <w:rsid w:val="00B31B1E"/>
    <w:rsid w:val="00B325E0"/>
    <w:rsid w:val="00B336FE"/>
    <w:rsid w:val="00B3576F"/>
    <w:rsid w:val="00B500AD"/>
    <w:rsid w:val="00B51AEE"/>
    <w:rsid w:val="00B5655E"/>
    <w:rsid w:val="00B6244F"/>
    <w:rsid w:val="00B62F71"/>
    <w:rsid w:val="00B641D5"/>
    <w:rsid w:val="00B66A3D"/>
    <w:rsid w:val="00B729F0"/>
    <w:rsid w:val="00B74D64"/>
    <w:rsid w:val="00B82191"/>
    <w:rsid w:val="00B834AB"/>
    <w:rsid w:val="00B8635C"/>
    <w:rsid w:val="00B87F98"/>
    <w:rsid w:val="00B904AE"/>
    <w:rsid w:val="00B922A2"/>
    <w:rsid w:val="00B92377"/>
    <w:rsid w:val="00B931F6"/>
    <w:rsid w:val="00B973A8"/>
    <w:rsid w:val="00BA0A5F"/>
    <w:rsid w:val="00BA2D4C"/>
    <w:rsid w:val="00BA482C"/>
    <w:rsid w:val="00BA57C4"/>
    <w:rsid w:val="00BA5F56"/>
    <w:rsid w:val="00BA6B48"/>
    <w:rsid w:val="00BB21C0"/>
    <w:rsid w:val="00BB33A5"/>
    <w:rsid w:val="00BB36D2"/>
    <w:rsid w:val="00BB4F92"/>
    <w:rsid w:val="00BB6225"/>
    <w:rsid w:val="00BB7173"/>
    <w:rsid w:val="00BB7411"/>
    <w:rsid w:val="00BC499A"/>
    <w:rsid w:val="00BC7FB6"/>
    <w:rsid w:val="00BD4063"/>
    <w:rsid w:val="00BE1012"/>
    <w:rsid w:val="00BE4C30"/>
    <w:rsid w:val="00BE539A"/>
    <w:rsid w:val="00BE6385"/>
    <w:rsid w:val="00BF05CC"/>
    <w:rsid w:val="00BF182F"/>
    <w:rsid w:val="00C003DE"/>
    <w:rsid w:val="00C01709"/>
    <w:rsid w:val="00C036D2"/>
    <w:rsid w:val="00C1257E"/>
    <w:rsid w:val="00C126CD"/>
    <w:rsid w:val="00C12ECE"/>
    <w:rsid w:val="00C13AEB"/>
    <w:rsid w:val="00C156C0"/>
    <w:rsid w:val="00C15AC9"/>
    <w:rsid w:val="00C17ECA"/>
    <w:rsid w:val="00C20239"/>
    <w:rsid w:val="00C22340"/>
    <w:rsid w:val="00C2671D"/>
    <w:rsid w:val="00C26B4D"/>
    <w:rsid w:val="00C30236"/>
    <w:rsid w:val="00C31158"/>
    <w:rsid w:val="00C32E39"/>
    <w:rsid w:val="00C359E7"/>
    <w:rsid w:val="00C41ACB"/>
    <w:rsid w:val="00C43634"/>
    <w:rsid w:val="00C47114"/>
    <w:rsid w:val="00C52E9F"/>
    <w:rsid w:val="00C53A8D"/>
    <w:rsid w:val="00C56D52"/>
    <w:rsid w:val="00C56EE1"/>
    <w:rsid w:val="00C60EA9"/>
    <w:rsid w:val="00C6176D"/>
    <w:rsid w:val="00C631B6"/>
    <w:rsid w:val="00C6497F"/>
    <w:rsid w:val="00C66218"/>
    <w:rsid w:val="00C6770C"/>
    <w:rsid w:val="00C734D4"/>
    <w:rsid w:val="00C82086"/>
    <w:rsid w:val="00CA20A3"/>
    <w:rsid w:val="00CA4B4A"/>
    <w:rsid w:val="00CA6737"/>
    <w:rsid w:val="00CB1D64"/>
    <w:rsid w:val="00CB469B"/>
    <w:rsid w:val="00CB5689"/>
    <w:rsid w:val="00CB72F0"/>
    <w:rsid w:val="00CC0CD6"/>
    <w:rsid w:val="00CD0F4A"/>
    <w:rsid w:val="00CD57D6"/>
    <w:rsid w:val="00CD5A14"/>
    <w:rsid w:val="00CD6977"/>
    <w:rsid w:val="00CD7ED3"/>
    <w:rsid w:val="00CE0701"/>
    <w:rsid w:val="00CE3EA3"/>
    <w:rsid w:val="00CE5445"/>
    <w:rsid w:val="00CE625C"/>
    <w:rsid w:val="00CE73C3"/>
    <w:rsid w:val="00CF62DA"/>
    <w:rsid w:val="00D012A4"/>
    <w:rsid w:val="00D0273C"/>
    <w:rsid w:val="00D02A87"/>
    <w:rsid w:val="00D063D2"/>
    <w:rsid w:val="00D07372"/>
    <w:rsid w:val="00D074D5"/>
    <w:rsid w:val="00D10E7F"/>
    <w:rsid w:val="00D12938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2856"/>
    <w:rsid w:val="00D43858"/>
    <w:rsid w:val="00D45413"/>
    <w:rsid w:val="00D45665"/>
    <w:rsid w:val="00D46BB9"/>
    <w:rsid w:val="00D55A23"/>
    <w:rsid w:val="00D56026"/>
    <w:rsid w:val="00D65417"/>
    <w:rsid w:val="00D65465"/>
    <w:rsid w:val="00D65A4C"/>
    <w:rsid w:val="00D66B99"/>
    <w:rsid w:val="00D750D0"/>
    <w:rsid w:val="00D755E8"/>
    <w:rsid w:val="00D768F1"/>
    <w:rsid w:val="00D834CD"/>
    <w:rsid w:val="00D849F3"/>
    <w:rsid w:val="00D92B96"/>
    <w:rsid w:val="00D93F40"/>
    <w:rsid w:val="00D9756C"/>
    <w:rsid w:val="00DA1357"/>
    <w:rsid w:val="00DA7E63"/>
    <w:rsid w:val="00DB0D79"/>
    <w:rsid w:val="00DB5F2D"/>
    <w:rsid w:val="00DC1615"/>
    <w:rsid w:val="00DC3125"/>
    <w:rsid w:val="00DC631E"/>
    <w:rsid w:val="00DD0ED1"/>
    <w:rsid w:val="00DD3C72"/>
    <w:rsid w:val="00DE1098"/>
    <w:rsid w:val="00DE2374"/>
    <w:rsid w:val="00DE5C9D"/>
    <w:rsid w:val="00DE75DB"/>
    <w:rsid w:val="00DE76D1"/>
    <w:rsid w:val="00DF082F"/>
    <w:rsid w:val="00DF097A"/>
    <w:rsid w:val="00DF1676"/>
    <w:rsid w:val="00DF1BCA"/>
    <w:rsid w:val="00DF7492"/>
    <w:rsid w:val="00E05295"/>
    <w:rsid w:val="00E05752"/>
    <w:rsid w:val="00E15132"/>
    <w:rsid w:val="00E15365"/>
    <w:rsid w:val="00E20C3A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2ED0"/>
    <w:rsid w:val="00E43A88"/>
    <w:rsid w:val="00E44427"/>
    <w:rsid w:val="00E4520B"/>
    <w:rsid w:val="00E47055"/>
    <w:rsid w:val="00E477C2"/>
    <w:rsid w:val="00E54050"/>
    <w:rsid w:val="00E55C64"/>
    <w:rsid w:val="00E60536"/>
    <w:rsid w:val="00E61818"/>
    <w:rsid w:val="00E6195F"/>
    <w:rsid w:val="00E63869"/>
    <w:rsid w:val="00E67836"/>
    <w:rsid w:val="00E711F3"/>
    <w:rsid w:val="00E71A64"/>
    <w:rsid w:val="00E74BC1"/>
    <w:rsid w:val="00E77B04"/>
    <w:rsid w:val="00E81192"/>
    <w:rsid w:val="00E85ECE"/>
    <w:rsid w:val="00E8776A"/>
    <w:rsid w:val="00E9553A"/>
    <w:rsid w:val="00E961AB"/>
    <w:rsid w:val="00EA1CD3"/>
    <w:rsid w:val="00EA20E8"/>
    <w:rsid w:val="00EA23C8"/>
    <w:rsid w:val="00EA7052"/>
    <w:rsid w:val="00EB1E6A"/>
    <w:rsid w:val="00EB220A"/>
    <w:rsid w:val="00EB386E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08F5"/>
    <w:rsid w:val="00EF2EBE"/>
    <w:rsid w:val="00F01E11"/>
    <w:rsid w:val="00F0307B"/>
    <w:rsid w:val="00F04488"/>
    <w:rsid w:val="00F16586"/>
    <w:rsid w:val="00F219D0"/>
    <w:rsid w:val="00F21D47"/>
    <w:rsid w:val="00F23526"/>
    <w:rsid w:val="00F346D5"/>
    <w:rsid w:val="00F37D6C"/>
    <w:rsid w:val="00F40501"/>
    <w:rsid w:val="00F4170A"/>
    <w:rsid w:val="00F4242D"/>
    <w:rsid w:val="00F502AF"/>
    <w:rsid w:val="00F52205"/>
    <w:rsid w:val="00F53582"/>
    <w:rsid w:val="00F53903"/>
    <w:rsid w:val="00F551CC"/>
    <w:rsid w:val="00F561CF"/>
    <w:rsid w:val="00F56B90"/>
    <w:rsid w:val="00F61C65"/>
    <w:rsid w:val="00F64439"/>
    <w:rsid w:val="00F64849"/>
    <w:rsid w:val="00F67CF2"/>
    <w:rsid w:val="00F7144E"/>
    <w:rsid w:val="00F71F06"/>
    <w:rsid w:val="00F76DCF"/>
    <w:rsid w:val="00F80BD8"/>
    <w:rsid w:val="00F80C02"/>
    <w:rsid w:val="00F8145E"/>
    <w:rsid w:val="00F81E6F"/>
    <w:rsid w:val="00F832DA"/>
    <w:rsid w:val="00F87844"/>
    <w:rsid w:val="00F8787D"/>
    <w:rsid w:val="00FA2915"/>
    <w:rsid w:val="00FA2B99"/>
    <w:rsid w:val="00FA31C0"/>
    <w:rsid w:val="00FA5581"/>
    <w:rsid w:val="00FA6ED3"/>
    <w:rsid w:val="00FA72A1"/>
    <w:rsid w:val="00FB05F6"/>
    <w:rsid w:val="00FB3B5A"/>
    <w:rsid w:val="00FC4CDA"/>
    <w:rsid w:val="00FC52F6"/>
    <w:rsid w:val="00FC5E63"/>
    <w:rsid w:val="00FC7975"/>
    <w:rsid w:val="00FD14EE"/>
    <w:rsid w:val="00FD173C"/>
    <w:rsid w:val="00FD1CF7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paragraph" w:customStyle="1" w:styleId="xmsonormal">
    <w:name w:val="x_msonormal"/>
    <w:basedOn w:val="a"/>
    <w:rsid w:val="00125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a"/>
    <w:rsid w:val="001F3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c.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conf.antac.org.ua/reyestratsiya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conf.antac.org.ua/progra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4016</Characters>
  <Application>Microsoft Office Word</Application>
  <DocSecurity>0</DocSecurity>
  <Lines>89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2</cp:revision>
  <cp:lastPrinted>2013-06-14T08:46:00Z</cp:lastPrinted>
  <dcterms:created xsi:type="dcterms:W3CDTF">2016-12-12T09:38:00Z</dcterms:created>
  <dcterms:modified xsi:type="dcterms:W3CDTF">2016-12-12T09:38:00Z</dcterms:modified>
</cp:coreProperties>
</file>