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E1" w:rsidRDefault="002237E1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 xml:space="preserve">Громадська організація “Трансперенсі Інтернешнл Україна” (далі – «TI Україна») оголошує </w:t>
      </w:r>
      <w:r w:rsidRPr="002237E1">
        <w:rPr>
          <w:rFonts w:ascii="Arial" w:eastAsia="Times New Roman" w:hAnsi="Arial" w:cs="Arial"/>
          <w:b/>
          <w:lang w:val="uk-UA" w:eastAsia="ru-RU"/>
        </w:rPr>
        <w:t>тендер на закупівлю послуг з розробки дизайну маркетингової продукції ТІ Україна</w:t>
      </w:r>
      <w:r w:rsidRPr="006F38B6">
        <w:rPr>
          <w:rFonts w:ascii="Arial" w:eastAsia="Times New Roman" w:hAnsi="Arial" w:cs="Arial"/>
          <w:lang w:val="uk-UA" w:eastAsia="ru-RU"/>
        </w:rPr>
        <w:t>.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 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Термін нада</w:t>
      </w:r>
      <w:r w:rsidR="00120FA6">
        <w:rPr>
          <w:rFonts w:ascii="Arial" w:eastAsia="Times New Roman" w:hAnsi="Arial" w:cs="Arial"/>
          <w:lang w:val="uk-UA" w:eastAsia="ru-RU"/>
        </w:rPr>
        <w:t xml:space="preserve">ння послуг/виконання робіт: з </w:t>
      </w:r>
      <w:r w:rsidR="00120FA6" w:rsidRPr="00120FA6">
        <w:rPr>
          <w:rFonts w:ascii="Arial" w:eastAsia="Times New Roman" w:hAnsi="Arial" w:cs="Arial"/>
          <w:lang w:val="ru-RU" w:eastAsia="ru-RU"/>
        </w:rPr>
        <w:t>23</w:t>
      </w:r>
      <w:r w:rsidRPr="006F38B6">
        <w:rPr>
          <w:rFonts w:ascii="Arial" w:eastAsia="Times New Roman" w:hAnsi="Arial" w:cs="Arial"/>
          <w:lang w:val="uk-UA" w:eastAsia="ru-RU"/>
        </w:rPr>
        <w:t xml:space="preserve"> липня 2018 року по 15 серпня 2018 року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 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Очікуваний результат: Підписання контракту.</w:t>
      </w:r>
      <w:r w:rsidR="00591C1C" w:rsidRPr="00591C1C">
        <w:rPr>
          <w:rFonts w:ascii="Arial" w:eastAsia="Times New Roman" w:hAnsi="Arial" w:cs="Arial"/>
          <w:lang w:val="ru-RU" w:eastAsia="ru-RU"/>
        </w:rPr>
        <w:t xml:space="preserve"> </w:t>
      </w:r>
      <w:r w:rsidRPr="006F38B6">
        <w:rPr>
          <w:rFonts w:ascii="Arial" w:eastAsia="Times New Roman" w:hAnsi="Arial" w:cs="Arial"/>
          <w:lang w:val="uk-UA" w:eastAsia="ru-RU"/>
        </w:rPr>
        <w:t>Отримання послуг з розробки дизайну маркетингової продукції ТІ Україна</w:t>
      </w:r>
      <w:r w:rsidR="006F38B6" w:rsidRPr="006F38B6">
        <w:rPr>
          <w:rFonts w:ascii="Arial" w:eastAsia="Times New Roman" w:hAnsi="Arial" w:cs="Arial"/>
          <w:lang w:val="uk-UA" w:eastAsia="ru-RU"/>
        </w:rPr>
        <w:t xml:space="preserve"> в трьох варіантах</w:t>
      </w:r>
      <w:r w:rsidRPr="006F38B6">
        <w:rPr>
          <w:rFonts w:ascii="Arial" w:eastAsia="Times New Roman" w:hAnsi="Arial" w:cs="Arial"/>
          <w:lang w:val="uk-UA" w:eastAsia="ru-RU"/>
        </w:rPr>
        <w:t>.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 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ПОСЛУГИ, ЩО МАЮТЬ БУТИ НАДАНІ В РАМКАХ КОНТРАКТУ:</w:t>
      </w:r>
    </w:p>
    <w:p w:rsidR="006F38B6" w:rsidRPr="006F38B6" w:rsidRDefault="006F38B6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</w:p>
    <w:p w:rsidR="00E359A7" w:rsidRPr="006F38B6" w:rsidRDefault="00E359A7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Розробка дизайну</w:t>
      </w:r>
      <w:r w:rsidR="00591C1C" w:rsidRPr="00591C1C">
        <w:rPr>
          <w:rFonts w:ascii="Arial" w:eastAsia="Times New Roman" w:hAnsi="Arial" w:cs="Arial"/>
          <w:lang w:val="ru-RU" w:eastAsia="ru-RU"/>
        </w:rPr>
        <w:t xml:space="preserve"> </w:t>
      </w:r>
      <w:r w:rsidRPr="006F38B6">
        <w:rPr>
          <w:rFonts w:ascii="Arial" w:eastAsia="Times New Roman" w:hAnsi="Arial" w:cs="Arial"/>
          <w:lang w:val="uk-UA" w:eastAsia="ru-RU"/>
        </w:rPr>
        <w:t xml:space="preserve">маркетингової </w:t>
      </w:r>
      <w:proofErr w:type="spellStart"/>
      <w:r w:rsidRPr="006F38B6">
        <w:rPr>
          <w:rFonts w:ascii="Arial" w:eastAsia="Times New Roman" w:hAnsi="Arial" w:cs="Arial"/>
          <w:lang w:val="uk-UA" w:eastAsia="ru-RU"/>
        </w:rPr>
        <w:t>брендов</w:t>
      </w:r>
      <w:r w:rsidR="004517F8">
        <w:rPr>
          <w:rFonts w:ascii="Arial" w:eastAsia="Times New Roman" w:hAnsi="Arial" w:cs="Arial"/>
          <w:lang w:val="uk-UA" w:eastAsia="ru-RU"/>
        </w:rPr>
        <w:t>ан</w:t>
      </w:r>
      <w:r w:rsidRPr="006F38B6">
        <w:rPr>
          <w:rFonts w:ascii="Arial" w:eastAsia="Times New Roman" w:hAnsi="Arial" w:cs="Arial"/>
          <w:lang w:val="uk-UA" w:eastAsia="ru-RU"/>
        </w:rPr>
        <w:t>ої</w:t>
      </w:r>
      <w:proofErr w:type="spellEnd"/>
      <w:r w:rsidRPr="006F38B6">
        <w:rPr>
          <w:rFonts w:ascii="Arial" w:eastAsia="Times New Roman" w:hAnsi="Arial" w:cs="Arial"/>
          <w:lang w:val="uk-UA" w:eastAsia="ru-RU"/>
        </w:rPr>
        <w:t xml:space="preserve"> продукції для виготовлення:</w:t>
      </w:r>
    </w:p>
    <w:p w:rsidR="003A3608" w:rsidRPr="006F38B6" w:rsidRDefault="00E359A7" w:rsidP="00E359A7">
      <w:pPr>
        <w:pStyle w:val="a6"/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Чашок</w:t>
      </w:r>
    </w:p>
    <w:p w:rsidR="00E359A7" w:rsidRPr="006F38B6" w:rsidRDefault="00E359A7" w:rsidP="00E359A7">
      <w:pPr>
        <w:pStyle w:val="a6"/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Пляшок для води</w:t>
      </w:r>
    </w:p>
    <w:p w:rsidR="00E359A7" w:rsidRPr="006F38B6" w:rsidRDefault="00E359A7" w:rsidP="00E359A7">
      <w:pPr>
        <w:pStyle w:val="a6"/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Браслетів</w:t>
      </w:r>
    </w:p>
    <w:p w:rsidR="00E359A7" w:rsidRPr="006F38B6" w:rsidRDefault="00E359A7" w:rsidP="00E359A7">
      <w:pPr>
        <w:pStyle w:val="a6"/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Парасоль</w:t>
      </w:r>
    </w:p>
    <w:p w:rsidR="00E359A7" w:rsidRPr="006F38B6" w:rsidRDefault="00E359A7" w:rsidP="00E359A7">
      <w:pPr>
        <w:pStyle w:val="a6"/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Футболок</w:t>
      </w:r>
    </w:p>
    <w:p w:rsidR="00E359A7" w:rsidRPr="006F38B6" w:rsidRDefault="00E359A7" w:rsidP="00E359A7">
      <w:pPr>
        <w:pStyle w:val="a6"/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Екологічних сумок</w:t>
      </w:r>
    </w:p>
    <w:p w:rsidR="00E359A7" w:rsidRPr="006F38B6" w:rsidRDefault="00E359A7" w:rsidP="00E359A7">
      <w:pPr>
        <w:pStyle w:val="a6"/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Значків</w:t>
      </w:r>
    </w:p>
    <w:p w:rsidR="00E359A7" w:rsidRPr="006F38B6" w:rsidRDefault="00E359A7" w:rsidP="00E359A7">
      <w:pPr>
        <w:pStyle w:val="a6"/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Ручок</w:t>
      </w:r>
    </w:p>
    <w:p w:rsidR="00E359A7" w:rsidRPr="006F38B6" w:rsidRDefault="00E359A7" w:rsidP="00E359A7">
      <w:pPr>
        <w:pStyle w:val="a6"/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Блокнотів</w:t>
      </w:r>
    </w:p>
    <w:p w:rsidR="00E359A7" w:rsidRDefault="006F38B6" w:rsidP="00BB08A4">
      <w:pPr>
        <w:pStyle w:val="a6"/>
        <w:numPr>
          <w:ilvl w:val="0"/>
          <w:numId w:val="3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Підставок під чашки</w:t>
      </w:r>
    </w:p>
    <w:p w:rsidR="00591C1C" w:rsidRPr="00591C1C" w:rsidRDefault="00591C1C" w:rsidP="00591C1C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591C1C">
        <w:rPr>
          <w:rFonts w:ascii="Arial" w:eastAsia="Times New Roman" w:hAnsi="Arial" w:cs="Arial"/>
          <w:lang w:val="ru-RU" w:eastAsia="ru-RU"/>
        </w:rPr>
        <w:t>П</w:t>
      </w:r>
      <w:proofErr w:type="spellStart"/>
      <w:r w:rsidRPr="00591C1C">
        <w:rPr>
          <w:rFonts w:ascii="Arial" w:eastAsia="Times New Roman" w:hAnsi="Arial" w:cs="Arial"/>
          <w:lang w:val="uk-UA" w:eastAsia="ru-RU"/>
        </w:rPr>
        <w:t>і</w:t>
      </w:r>
      <w:r>
        <w:rPr>
          <w:rFonts w:ascii="Arial" w:eastAsia="Times New Roman" w:hAnsi="Arial" w:cs="Arial"/>
          <w:lang w:val="uk-UA" w:eastAsia="ru-RU"/>
        </w:rPr>
        <w:t>дготовка</w:t>
      </w:r>
      <w:proofErr w:type="spellEnd"/>
      <w:r>
        <w:rPr>
          <w:rFonts w:ascii="Arial" w:eastAsia="Times New Roman" w:hAnsi="Arial" w:cs="Arial"/>
          <w:lang w:val="uk-UA" w:eastAsia="ru-RU"/>
        </w:rPr>
        <w:t xml:space="preserve"> дизайн-макетів до друку.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Обов’язкові технічні та кваліфікаційні вимоги до постачальника:</w:t>
      </w:r>
    </w:p>
    <w:p w:rsidR="00C864EF" w:rsidRPr="006F38B6" w:rsidRDefault="00C864EF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095"/>
        <w:gridCol w:w="3900"/>
      </w:tblGrid>
      <w:tr w:rsidR="006F38B6" w:rsidRPr="00591C1C" w:rsidTr="006F38B6">
        <w:tc>
          <w:tcPr>
            <w:tcW w:w="537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№</w:t>
            </w:r>
          </w:p>
        </w:tc>
        <w:tc>
          <w:tcPr>
            <w:tcW w:w="409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3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Документи, які підтверджують відповідність кваліфікаційним вимогам</w:t>
            </w:r>
          </w:p>
        </w:tc>
      </w:tr>
      <w:tr w:rsidR="006F38B6" w:rsidRPr="00591C1C" w:rsidTr="006F38B6">
        <w:tc>
          <w:tcPr>
            <w:tcW w:w="537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2.</w:t>
            </w:r>
          </w:p>
        </w:tc>
        <w:tc>
          <w:tcPr>
            <w:tcW w:w="409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6F38B6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Список та контактні дані, які можуть надати рекомендацію</w:t>
            </w:r>
            <w:r w:rsidR="003A3608" w:rsidRPr="006F38B6">
              <w:rPr>
                <w:rFonts w:ascii="Arial" w:eastAsia="Times New Roman" w:hAnsi="Arial" w:cs="Arial"/>
                <w:lang w:val="uk-UA" w:eastAsia="ru-RU"/>
              </w:rPr>
              <w:t>.</w:t>
            </w:r>
          </w:p>
        </w:tc>
        <w:tc>
          <w:tcPr>
            <w:tcW w:w="3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Додаток № 1 до Тендерної пропозиції: «</w:t>
            </w:r>
            <w:r w:rsidR="006F38B6" w:rsidRPr="006F38B6">
              <w:rPr>
                <w:rFonts w:ascii="Arial" w:eastAsia="Times New Roman" w:hAnsi="Arial" w:cs="Arial"/>
                <w:lang w:val="uk-UA" w:eastAsia="ru-RU"/>
              </w:rPr>
              <w:t>Список та контак</w:t>
            </w:r>
            <w:r w:rsidR="006F38B6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="006F38B6" w:rsidRPr="006F38B6">
              <w:rPr>
                <w:rFonts w:ascii="Arial" w:eastAsia="Times New Roman" w:hAnsi="Arial" w:cs="Arial"/>
                <w:lang w:val="uk-UA" w:eastAsia="ru-RU"/>
              </w:rPr>
              <w:t>ні дані</w:t>
            </w:r>
            <w:r w:rsidR="00A712FC">
              <w:rPr>
                <w:rFonts w:ascii="Arial" w:eastAsia="Times New Roman" w:hAnsi="Arial" w:cs="Arial"/>
                <w:lang w:val="uk-UA" w:eastAsia="ru-RU"/>
              </w:rPr>
              <w:t xml:space="preserve"> осіб</w:t>
            </w:r>
            <w:bookmarkStart w:id="0" w:name="_GoBack"/>
            <w:bookmarkEnd w:id="0"/>
            <w:r w:rsidR="006F38B6" w:rsidRPr="006F38B6">
              <w:rPr>
                <w:rFonts w:ascii="Arial" w:eastAsia="Times New Roman" w:hAnsi="Arial" w:cs="Arial"/>
                <w:lang w:val="uk-UA" w:eastAsia="ru-RU"/>
              </w:rPr>
              <w:t xml:space="preserve">, які можуть </w:t>
            </w:r>
            <w:r w:rsidR="00A712FC">
              <w:rPr>
                <w:rFonts w:ascii="Arial" w:eastAsia="Times New Roman" w:hAnsi="Arial" w:cs="Arial"/>
                <w:lang w:val="uk-UA" w:eastAsia="ru-RU"/>
              </w:rPr>
              <w:t>надати рекомендацію</w:t>
            </w:r>
            <w:r w:rsidRPr="006F38B6">
              <w:rPr>
                <w:rFonts w:ascii="Arial" w:eastAsia="Times New Roman" w:hAnsi="Arial" w:cs="Arial"/>
                <w:lang w:val="uk-UA" w:eastAsia="ru-RU"/>
              </w:rPr>
              <w:t>».</w:t>
            </w:r>
          </w:p>
        </w:tc>
      </w:tr>
      <w:tr w:rsidR="006F38B6" w:rsidRPr="00591C1C" w:rsidTr="006F38B6">
        <w:tc>
          <w:tcPr>
            <w:tcW w:w="537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3.</w:t>
            </w:r>
          </w:p>
        </w:tc>
        <w:tc>
          <w:tcPr>
            <w:tcW w:w="409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Інформація</w:t>
            </w:r>
            <w:r w:rsidR="006F38B6">
              <w:rPr>
                <w:rFonts w:ascii="Arial" w:eastAsia="Times New Roman" w:hAnsi="Arial" w:cs="Arial"/>
                <w:lang w:val="uk-UA" w:eastAsia="ru-RU"/>
              </w:rPr>
              <w:t xml:space="preserve"> та приклади</w:t>
            </w:r>
            <w:r w:rsidRPr="006F38B6">
              <w:rPr>
                <w:rFonts w:ascii="Arial" w:eastAsia="Times New Roman" w:hAnsi="Arial" w:cs="Arial"/>
                <w:lang w:val="uk-UA" w:eastAsia="ru-RU"/>
              </w:rPr>
              <w:t xml:space="preserve"> щодо розроблених </w:t>
            </w:r>
            <w:proofErr w:type="spellStart"/>
            <w:r w:rsidR="006F38B6" w:rsidRPr="006F38B6">
              <w:rPr>
                <w:rFonts w:ascii="Arial" w:eastAsia="Times New Roman" w:hAnsi="Arial" w:cs="Arial"/>
                <w:lang w:val="uk-UA" w:eastAsia="ru-RU"/>
              </w:rPr>
              <w:t>дизайнів</w:t>
            </w:r>
            <w:proofErr w:type="spellEnd"/>
            <w:r w:rsidR="006F38B6" w:rsidRPr="006F38B6">
              <w:rPr>
                <w:rFonts w:ascii="Arial" w:eastAsia="Times New Roman" w:hAnsi="Arial" w:cs="Arial"/>
                <w:lang w:val="uk-UA"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Додаток № 2 до Тендерної пропозиції: «</w:t>
            </w:r>
            <w:r w:rsidR="00591C1C">
              <w:rPr>
                <w:rFonts w:ascii="Arial" w:eastAsia="Times New Roman" w:hAnsi="Arial" w:cs="Arial"/>
                <w:lang w:val="uk-UA" w:eastAsia="ru-RU"/>
              </w:rPr>
              <w:t xml:space="preserve">Портфоліо – приклади розроблених </w:t>
            </w:r>
            <w:proofErr w:type="spellStart"/>
            <w:r w:rsidR="00591C1C">
              <w:rPr>
                <w:rFonts w:ascii="Arial" w:eastAsia="Times New Roman" w:hAnsi="Arial" w:cs="Arial"/>
                <w:lang w:val="uk-UA" w:eastAsia="ru-RU"/>
              </w:rPr>
              <w:t>дизайнів</w:t>
            </w:r>
            <w:proofErr w:type="spellEnd"/>
            <w:r w:rsidRPr="006F38B6">
              <w:rPr>
                <w:rFonts w:ascii="Arial" w:eastAsia="Times New Roman" w:hAnsi="Arial" w:cs="Arial"/>
                <w:lang w:val="uk-UA" w:eastAsia="ru-RU"/>
              </w:rPr>
              <w:t>».</w:t>
            </w:r>
          </w:p>
          <w:p w:rsidR="003A3608" w:rsidRPr="006F38B6" w:rsidRDefault="003A3608" w:rsidP="006F38B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 </w:t>
            </w:r>
          </w:p>
        </w:tc>
      </w:tr>
      <w:tr w:rsidR="006F38B6" w:rsidRPr="00591C1C" w:rsidTr="006F38B6">
        <w:tc>
          <w:tcPr>
            <w:tcW w:w="537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4.</w:t>
            </w:r>
          </w:p>
        </w:tc>
        <w:tc>
          <w:tcPr>
            <w:tcW w:w="409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390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6F38B6">
              <w:rPr>
                <w:rFonts w:ascii="Arial" w:eastAsia="Times New Roman" w:hAnsi="Arial" w:cs="Arial"/>
                <w:lang w:val="uk-UA" w:eastAsia="ru-RU"/>
              </w:rPr>
              <w:t>Сканкопія</w:t>
            </w:r>
            <w:proofErr w:type="spellEnd"/>
            <w:r w:rsidRPr="006F38B6">
              <w:rPr>
                <w:rFonts w:ascii="Arial" w:eastAsia="Times New Roman" w:hAnsi="Arial" w:cs="Arial"/>
                <w:lang w:val="uk-UA" w:eastAsia="ru-RU"/>
              </w:rPr>
              <w:t xml:space="preserve"> Статуту (для юридичних осіб)</w:t>
            </w:r>
          </w:p>
          <w:p w:rsidR="003A3608" w:rsidRPr="006F38B6" w:rsidRDefault="003A3608" w:rsidP="006F38B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Виписка з ЄДР або аналогічний документ</w:t>
            </w:r>
          </w:p>
        </w:tc>
      </w:tr>
    </w:tbl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 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 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Критерії оцінки тендерних 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5"/>
        <w:gridCol w:w="1425"/>
        <w:gridCol w:w="3225"/>
      </w:tblGrid>
      <w:tr w:rsidR="003A3608" w:rsidRPr="00591C1C" w:rsidTr="003A3608"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lastRenderedPageBreak/>
              <w:t>№</w:t>
            </w:r>
          </w:p>
        </w:tc>
        <w:tc>
          <w:tcPr>
            <w:tcW w:w="32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Критерій оцінки</w:t>
            </w:r>
          </w:p>
        </w:tc>
        <w:tc>
          <w:tcPr>
            <w:tcW w:w="14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Ваговий коефіцієнт</w:t>
            </w:r>
          </w:p>
        </w:tc>
        <w:tc>
          <w:tcPr>
            <w:tcW w:w="32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Документи, які підтверджують відповідність критерію</w:t>
            </w:r>
          </w:p>
        </w:tc>
      </w:tr>
      <w:tr w:rsidR="003A3608" w:rsidRPr="006F38B6" w:rsidTr="003A3608"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1.</w:t>
            </w:r>
          </w:p>
        </w:tc>
        <w:tc>
          <w:tcPr>
            <w:tcW w:w="32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Вартість робіт</w:t>
            </w:r>
          </w:p>
        </w:tc>
        <w:tc>
          <w:tcPr>
            <w:tcW w:w="14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6F38B6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5</w:t>
            </w:r>
            <w:r w:rsidR="003A3608" w:rsidRPr="006F38B6">
              <w:rPr>
                <w:rFonts w:ascii="Arial" w:eastAsia="Times New Roman" w:hAnsi="Arial" w:cs="Arial"/>
                <w:lang w:val="uk-UA" w:eastAsia="ru-RU"/>
              </w:rPr>
              <w:t>0</w:t>
            </w:r>
          </w:p>
        </w:tc>
        <w:tc>
          <w:tcPr>
            <w:tcW w:w="32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Тендерна пропозиція</w:t>
            </w:r>
          </w:p>
        </w:tc>
      </w:tr>
      <w:tr w:rsidR="003A3608" w:rsidRPr="00591C1C" w:rsidTr="003A3608"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2.</w:t>
            </w:r>
          </w:p>
        </w:tc>
        <w:tc>
          <w:tcPr>
            <w:tcW w:w="32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 xml:space="preserve">Інформація щодо розроблених </w:t>
            </w:r>
            <w:proofErr w:type="spellStart"/>
            <w:r w:rsidR="006F38B6" w:rsidRPr="006F38B6">
              <w:rPr>
                <w:rFonts w:ascii="Arial" w:eastAsia="Times New Roman" w:hAnsi="Arial" w:cs="Arial"/>
                <w:lang w:val="uk-UA" w:eastAsia="ru-RU"/>
              </w:rPr>
              <w:t>диза</w:t>
            </w:r>
            <w:r w:rsidR="006F38B6">
              <w:rPr>
                <w:rFonts w:ascii="Arial" w:eastAsia="Times New Roman" w:hAnsi="Arial" w:cs="Arial"/>
                <w:lang w:val="uk-UA" w:eastAsia="ru-RU"/>
              </w:rPr>
              <w:t>йнів</w:t>
            </w:r>
            <w:proofErr w:type="spellEnd"/>
            <w:r w:rsidR="006F38B6">
              <w:rPr>
                <w:rFonts w:ascii="Arial" w:eastAsia="Times New Roman" w:hAnsi="Arial" w:cs="Arial"/>
                <w:lang w:val="uk-UA" w:eastAsia="ru-RU"/>
              </w:rPr>
              <w:t xml:space="preserve"> для маркетингової продукції</w:t>
            </w:r>
            <w:r w:rsidR="006F38B6" w:rsidRPr="006F38B6">
              <w:rPr>
                <w:rFonts w:ascii="Arial" w:eastAsia="Times New Roman" w:hAnsi="Arial" w:cs="Arial"/>
                <w:lang w:val="uk-UA" w:eastAsia="ru-RU"/>
              </w:rPr>
              <w:t xml:space="preserve"> </w:t>
            </w:r>
            <w:r w:rsidRPr="006F38B6">
              <w:rPr>
                <w:rFonts w:ascii="Arial" w:eastAsia="Times New Roman" w:hAnsi="Arial" w:cs="Arial"/>
                <w:lang w:val="uk-UA" w:eastAsia="ru-RU"/>
              </w:rPr>
              <w:t>за останні роки</w:t>
            </w:r>
          </w:p>
        </w:tc>
        <w:tc>
          <w:tcPr>
            <w:tcW w:w="14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6F38B6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4</w:t>
            </w:r>
            <w:r w:rsidR="003A3608" w:rsidRPr="006F38B6">
              <w:rPr>
                <w:rFonts w:ascii="Arial" w:eastAsia="Times New Roman" w:hAnsi="Arial" w:cs="Arial"/>
                <w:lang w:val="uk-UA" w:eastAsia="ru-RU"/>
              </w:rPr>
              <w:t>0</w:t>
            </w:r>
          </w:p>
        </w:tc>
        <w:tc>
          <w:tcPr>
            <w:tcW w:w="32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 xml:space="preserve">Додаток № 2 до Тендерної пропозиції: </w:t>
            </w:r>
            <w:r w:rsidR="00A712FC" w:rsidRPr="006F38B6">
              <w:rPr>
                <w:rFonts w:ascii="Arial" w:eastAsia="Times New Roman" w:hAnsi="Arial" w:cs="Arial"/>
                <w:lang w:val="uk-UA" w:eastAsia="ru-RU"/>
              </w:rPr>
              <w:t>«</w:t>
            </w:r>
            <w:r w:rsidR="00A712FC">
              <w:rPr>
                <w:rFonts w:ascii="Arial" w:eastAsia="Times New Roman" w:hAnsi="Arial" w:cs="Arial"/>
                <w:lang w:val="uk-UA" w:eastAsia="ru-RU"/>
              </w:rPr>
              <w:t xml:space="preserve">Портфоліо – приклади розроблених </w:t>
            </w:r>
            <w:proofErr w:type="spellStart"/>
            <w:r w:rsidR="00A712FC">
              <w:rPr>
                <w:rFonts w:ascii="Arial" w:eastAsia="Times New Roman" w:hAnsi="Arial" w:cs="Arial"/>
                <w:lang w:val="uk-UA" w:eastAsia="ru-RU"/>
              </w:rPr>
              <w:t>дизайнів</w:t>
            </w:r>
            <w:proofErr w:type="spellEnd"/>
            <w:r w:rsidR="00A712FC" w:rsidRPr="006F38B6">
              <w:rPr>
                <w:rFonts w:ascii="Arial" w:eastAsia="Times New Roman" w:hAnsi="Arial" w:cs="Arial"/>
                <w:lang w:val="uk-UA" w:eastAsia="ru-RU"/>
              </w:rPr>
              <w:t>».</w:t>
            </w:r>
          </w:p>
        </w:tc>
      </w:tr>
      <w:tr w:rsidR="003A3608" w:rsidRPr="00591C1C" w:rsidTr="003A3608">
        <w:tc>
          <w:tcPr>
            <w:tcW w:w="54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3.</w:t>
            </w:r>
          </w:p>
        </w:tc>
        <w:tc>
          <w:tcPr>
            <w:tcW w:w="32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6F38B6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Р</w:t>
            </w:r>
            <w:r>
              <w:rPr>
                <w:rFonts w:ascii="Arial" w:eastAsia="Times New Roman" w:hAnsi="Arial" w:cs="Arial"/>
                <w:lang w:val="uk-UA" w:eastAsia="ru-RU"/>
              </w:rPr>
              <w:t xml:space="preserve">екомендації </w:t>
            </w:r>
          </w:p>
        </w:tc>
        <w:tc>
          <w:tcPr>
            <w:tcW w:w="14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3A36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322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3608" w:rsidRPr="006F38B6" w:rsidRDefault="003A3608" w:rsidP="006F38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6F38B6">
              <w:rPr>
                <w:rFonts w:ascii="Arial" w:eastAsia="Times New Roman" w:hAnsi="Arial" w:cs="Arial"/>
                <w:lang w:val="uk-UA" w:eastAsia="ru-RU"/>
              </w:rPr>
              <w:t>Додаток № 1 до Тендерної пропозиції</w:t>
            </w:r>
            <w:r w:rsidR="006F38B6">
              <w:rPr>
                <w:rFonts w:ascii="Arial" w:eastAsia="Times New Roman" w:hAnsi="Arial" w:cs="Arial"/>
                <w:lang w:val="uk-UA" w:eastAsia="ru-RU"/>
              </w:rPr>
              <w:t xml:space="preserve"> </w:t>
            </w:r>
            <w:r w:rsidR="006F38B6" w:rsidRPr="006F38B6">
              <w:rPr>
                <w:rFonts w:ascii="Arial" w:eastAsia="Times New Roman" w:hAnsi="Arial" w:cs="Arial"/>
                <w:lang w:val="uk-UA" w:eastAsia="ru-RU"/>
              </w:rPr>
              <w:t>«Список та контактні дані осіб, які можуть надати рекомендацію».</w:t>
            </w:r>
          </w:p>
        </w:tc>
      </w:tr>
    </w:tbl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 </w:t>
      </w:r>
    </w:p>
    <w:p w:rsidR="003A3608" w:rsidRPr="006F38B6" w:rsidRDefault="006F38B6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ПОСАДОВА ОСОБА</w:t>
      </w:r>
      <w:r w:rsidR="003A3608"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 xml:space="preserve"> ЗАМОВНИКА, УПОВНОВАЖЕНІ ЗДІЙСНЮВАТИ ЗВ’ЯЗОК З УЧАСНИКАМИ ТОРГІВ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Додаткову інформацію можна отримати:</w:t>
      </w:r>
    </w:p>
    <w:p w:rsidR="003A3608" w:rsidRPr="006F38B6" w:rsidRDefault="006F38B6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 xml:space="preserve">Анастасія </w:t>
      </w:r>
      <w:proofErr w:type="spellStart"/>
      <w:r w:rsidRPr="006F38B6">
        <w:rPr>
          <w:rFonts w:ascii="Arial" w:eastAsia="Times New Roman" w:hAnsi="Arial" w:cs="Arial"/>
          <w:lang w:val="uk-UA" w:eastAsia="ru-RU"/>
        </w:rPr>
        <w:t>Козловцева</w:t>
      </w:r>
      <w:proofErr w:type="spellEnd"/>
      <w:r w:rsidR="003A3608" w:rsidRPr="006F38B6">
        <w:rPr>
          <w:rFonts w:ascii="Arial" w:eastAsia="Times New Roman" w:hAnsi="Arial" w:cs="Arial"/>
          <w:lang w:val="uk-UA" w:eastAsia="ru-RU"/>
        </w:rPr>
        <w:t xml:space="preserve">, </w:t>
      </w:r>
      <w:r w:rsidRPr="006F38B6">
        <w:rPr>
          <w:rFonts w:ascii="Arial" w:eastAsia="Times New Roman" w:hAnsi="Arial" w:cs="Arial"/>
          <w:lang w:val="uk-UA" w:eastAsia="ru-RU"/>
        </w:rPr>
        <w:t xml:space="preserve">Керівниця міжнародних </w:t>
      </w:r>
      <w:proofErr w:type="spellStart"/>
      <w:r w:rsidRPr="006F38B6">
        <w:rPr>
          <w:rFonts w:ascii="Arial" w:eastAsia="Times New Roman" w:hAnsi="Arial" w:cs="Arial"/>
          <w:lang w:val="uk-UA" w:eastAsia="ru-RU"/>
        </w:rPr>
        <w:t>зв’язків</w:t>
      </w:r>
      <w:proofErr w:type="spellEnd"/>
      <w:r w:rsidRPr="006F38B6">
        <w:rPr>
          <w:rFonts w:ascii="Arial" w:eastAsia="Times New Roman" w:hAnsi="Arial" w:cs="Arial"/>
          <w:lang w:val="uk-UA" w:eastAsia="ru-RU"/>
        </w:rPr>
        <w:t>/</w:t>
      </w:r>
      <w:proofErr w:type="spellStart"/>
      <w:r w:rsidRPr="006F38B6">
        <w:rPr>
          <w:rFonts w:ascii="Arial" w:eastAsia="Times New Roman" w:hAnsi="Arial" w:cs="Arial"/>
          <w:lang w:val="uk-UA" w:eastAsia="ru-RU"/>
        </w:rPr>
        <w:t>фандрейзер</w:t>
      </w:r>
      <w:proofErr w:type="spellEnd"/>
      <w:r w:rsidRPr="006F38B6">
        <w:rPr>
          <w:rFonts w:ascii="Arial" w:eastAsia="Times New Roman" w:hAnsi="Arial" w:cs="Arial"/>
          <w:lang w:val="uk-UA" w:eastAsia="ru-RU"/>
        </w:rPr>
        <w:t xml:space="preserve"> </w:t>
      </w:r>
      <w:r w:rsidR="003A3608" w:rsidRPr="006F38B6">
        <w:rPr>
          <w:rFonts w:ascii="Arial" w:eastAsia="Times New Roman" w:hAnsi="Arial" w:cs="Arial"/>
          <w:lang w:val="uk-UA" w:eastAsia="ru-RU"/>
        </w:rPr>
        <w:t>ТІ Україна</w:t>
      </w:r>
    </w:p>
    <w:p w:rsidR="003A3608" w:rsidRPr="006F38B6" w:rsidRDefault="006F38B6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е-</w:t>
      </w:r>
      <w:proofErr w:type="spellStart"/>
      <w:r w:rsidRPr="006F38B6">
        <w:rPr>
          <w:rFonts w:ascii="Arial" w:eastAsia="Times New Roman" w:hAnsi="Arial" w:cs="Arial"/>
          <w:lang w:val="uk-UA" w:eastAsia="ru-RU"/>
        </w:rPr>
        <w:t>mail</w:t>
      </w:r>
      <w:proofErr w:type="spellEnd"/>
      <w:r w:rsidRPr="006F38B6">
        <w:rPr>
          <w:rFonts w:ascii="Arial" w:eastAsia="Times New Roman" w:hAnsi="Arial" w:cs="Arial"/>
          <w:lang w:val="uk-UA" w:eastAsia="ru-RU"/>
        </w:rPr>
        <w:t>: kozlovtseva@ti-ukraine.org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 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ПОРЯДОК ОТРИМАННЯ ТЕНДЕРНОЇ ДОКУМЕНТАЦІЇ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Форма тендерної пропозиції додана до оголошення.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Тендерні пропозиції надсилайте у електр</w:t>
      </w:r>
      <w:r w:rsidR="006F38B6" w:rsidRPr="006F38B6">
        <w:rPr>
          <w:rFonts w:ascii="Arial" w:eastAsia="Times New Roman" w:hAnsi="Arial" w:cs="Arial"/>
          <w:lang w:val="uk-UA" w:eastAsia="ru-RU"/>
        </w:rPr>
        <w:t>онному вигляді на адресу</w:t>
      </w:r>
      <w:r w:rsidRPr="006F38B6">
        <w:rPr>
          <w:rFonts w:ascii="Arial" w:eastAsia="Times New Roman" w:hAnsi="Arial" w:cs="Arial"/>
          <w:lang w:val="uk-UA" w:eastAsia="ru-RU"/>
        </w:rPr>
        <w:t> </w:t>
      </w:r>
      <w:r w:rsidR="006F38B6" w:rsidRPr="006F38B6">
        <w:rPr>
          <w:rFonts w:ascii="Arial" w:eastAsia="Times New Roman" w:hAnsi="Arial" w:cs="Arial"/>
          <w:lang w:val="uk-UA" w:eastAsia="ru-RU"/>
        </w:rPr>
        <w:t>kozlovtseva@ti-ukraine.org</w:t>
      </w:r>
      <w:r w:rsidRPr="006F38B6">
        <w:rPr>
          <w:rFonts w:ascii="Arial" w:eastAsia="Times New Roman" w:hAnsi="Arial" w:cs="Arial"/>
          <w:lang w:val="uk-UA" w:eastAsia="ru-RU"/>
        </w:rPr>
        <w:t xml:space="preserve"> з приміткою </w:t>
      </w:r>
      <w:r w:rsidR="006F38B6" w:rsidRPr="006F38B6">
        <w:rPr>
          <w:rFonts w:ascii="Arial" w:eastAsia="Times New Roman" w:hAnsi="Arial" w:cs="Arial"/>
          <w:lang w:val="uk-UA" w:eastAsia="ru-RU"/>
        </w:rPr>
        <w:t>«Тендерна пропозиція: Дизайн»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 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ПРАВИЛА ОФОРМЛЕННЯ ТЕНДЕРНОЇ ПРОПОЗИЦІЇ УЧАСНИКА ТОРГІВ</w:t>
      </w:r>
    </w:p>
    <w:p w:rsidR="003A3608" w:rsidRPr="006F38B6" w:rsidRDefault="003A3608" w:rsidP="003A3608">
      <w:pPr>
        <w:numPr>
          <w:ilvl w:val="0"/>
          <w:numId w:val="2"/>
        </w:numPr>
        <w:spacing w:after="90" w:line="270" w:lineRule="atLeast"/>
        <w:ind w:left="576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Учасники мають подавати пропозиції у електронному вигляді.</w:t>
      </w:r>
    </w:p>
    <w:p w:rsidR="003A3608" w:rsidRPr="006F38B6" w:rsidRDefault="003A3608" w:rsidP="003A3608">
      <w:pPr>
        <w:numPr>
          <w:ilvl w:val="0"/>
          <w:numId w:val="2"/>
        </w:numPr>
        <w:spacing w:after="90" w:line="270" w:lineRule="atLeast"/>
        <w:ind w:left="576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 xml:space="preserve">Надані </w:t>
      </w:r>
      <w:proofErr w:type="spellStart"/>
      <w:r w:rsidRPr="006F38B6">
        <w:rPr>
          <w:rFonts w:ascii="Arial" w:eastAsia="Times New Roman" w:hAnsi="Arial" w:cs="Arial"/>
          <w:lang w:val="uk-UA" w:eastAsia="ru-RU"/>
        </w:rPr>
        <w:t>сканкопії</w:t>
      </w:r>
      <w:proofErr w:type="spellEnd"/>
      <w:r w:rsidRPr="006F38B6">
        <w:rPr>
          <w:rFonts w:ascii="Arial" w:eastAsia="Times New Roman" w:hAnsi="Arial" w:cs="Arial"/>
          <w:lang w:val="uk-UA" w:eastAsia="ru-RU"/>
        </w:rPr>
        <w:t xml:space="preserve"> документів мають бути розбірливими та якісними.</w:t>
      </w:r>
    </w:p>
    <w:p w:rsidR="003A3608" w:rsidRPr="006F38B6" w:rsidRDefault="003A3608" w:rsidP="003A3608">
      <w:pPr>
        <w:numPr>
          <w:ilvl w:val="0"/>
          <w:numId w:val="2"/>
        </w:numPr>
        <w:spacing w:after="90" w:line="270" w:lineRule="atLeast"/>
        <w:ind w:left="576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Відповідальність за достовірність наданої інформації в своїй тендерній пропозиції несе учасник.</w:t>
      </w:r>
    </w:p>
    <w:p w:rsidR="003A3608" w:rsidRPr="006F38B6" w:rsidRDefault="003A3608" w:rsidP="003A3608">
      <w:pPr>
        <w:numPr>
          <w:ilvl w:val="0"/>
          <w:numId w:val="2"/>
        </w:numPr>
        <w:spacing w:after="90" w:line="270" w:lineRule="atLeast"/>
        <w:ind w:left="576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Строк дії тендерної пропозиції повинен становити не менше 30 днів з дати закінчення терміну надання пропозицій.</w:t>
      </w:r>
    </w:p>
    <w:p w:rsidR="003A3608" w:rsidRPr="006F38B6" w:rsidRDefault="003A3608" w:rsidP="003A3608">
      <w:pPr>
        <w:numPr>
          <w:ilvl w:val="0"/>
          <w:numId w:val="2"/>
        </w:numPr>
        <w:spacing w:after="90" w:line="270" w:lineRule="atLeast"/>
        <w:ind w:left="576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У разі, якщо тендерна пропозиція надійшла після спливу кінцевого терміну приймання тендерних пропозицій, то така пропозиції не приймається до оцінки.</w:t>
      </w:r>
    </w:p>
    <w:p w:rsidR="003A3608" w:rsidRPr="006F38B6" w:rsidRDefault="003A3608" w:rsidP="003A3608">
      <w:pPr>
        <w:numPr>
          <w:ilvl w:val="0"/>
          <w:numId w:val="2"/>
        </w:numPr>
        <w:spacing w:after="90" w:line="270" w:lineRule="atLeast"/>
        <w:ind w:left="576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До участі у оцінці тендерних пропозицій Тендерним комітетом допускаються тендерні пропозиції, які повністю відповідають умовам Оголошення та формі тендерної пропозиції.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 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УВАГА – постачальником послуги/роботи мають надаватися (виконуватися) виключно без ПДВ в гривні</w:t>
      </w:r>
      <w:r w:rsidR="006F38B6"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.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 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ТЕНДЕРНІ ПРОПОЗИЦІЇ ПРИЙМАЮТЬСЯ НА ЕЛЕКТРОННУ АДРЕСУ:</w:t>
      </w:r>
    </w:p>
    <w:p w:rsidR="003A3608" w:rsidRPr="006F38B6" w:rsidRDefault="00A712FC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hyperlink r:id="rId5" w:history="1">
        <w:r w:rsidR="006F38B6" w:rsidRPr="006F38B6">
          <w:rPr>
            <w:rStyle w:val="a5"/>
            <w:rFonts w:ascii="Arial" w:eastAsia="Times New Roman" w:hAnsi="Arial" w:cs="Arial"/>
            <w:lang w:val="uk-UA" w:eastAsia="ru-RU"/>
          </w:rPr>
          <w:t>kozlovtseva@ti-ukraine.org</w:t>
        </w:r>
      </w:hyperlink>
      <w:r w:rsidR="006F38B6" w:rsidRPr="006F38B6">
        <w:rPr>
          <w:rFonts w:ascii="Arial" w:eastAsia="Times New Roman" w:hAnsi="Arial" w:cs="Arial"/>
          <w:lang w:val="uk-UA" w:eastAsia="ru-RU"/>
        </w:rPr>
        <w:t xml:space="preserve"> з темою «Тендерна пропозиція: Дизайн»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 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КІНЦЕВИЙ ТЕРМІН ПРИЙМАННЯ ТЕНДЕРНИХ ПРОПОЗИЦІЙ ВІД УЧАСНИКІВ ТОРГІВ:</w:t>
      </w:r>
    </w:p>
    <w:p w:rsidR="003A3608" w:rsidRPr="006F38B6" w:rsidRDefault="00120FA6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>
        <w:rPr>
          <w:rFonts w:ascii="Arial" w:eastAsia="Times New Roman" w:hAnsi="Arial" w:cs="Arial"/>
          <w:lang w:val="uk-UA" w:eastAsia="ru-RU"/>
        </w:rPr>
        <w:t>15</w:t>
      </w:r>
      <w:r w:rsidR="006F38B6" w:rsidRPr="006F38B6">
        <w:rPr>
          <w:rFonts w:ascii="Arial" w:eastAsia="Times New Roman" w:hAnsi="Arial" w:cs="Arial"/>
          <w:lang w:val="uk-UA"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c</w:t>
      </w:r>
      <w:proofErr w:type="spellStart"/>
      <w:r>
        <w:rPr>
          <w:rFonts w:ascii="Arial" w:eastAsia="Times New Roman" w:hAnsi="Arial" w:cs="Arial"/>
          <w:lang w:val="uk-UA" w:eastAsia="ru-RU"/>
        </w:rPr>
        <w:t>ерпня</w:t>
      </w:r>
      <w:proofErr w:type="spellEnd"/>
      <w:r w:rsidR="006F38B6" w:rsidRPr="006F38B6">
        <w:rPr>
          <w:rFonts w:ascii="Arial" w:eastAsia="Times New Roman" w:hAnsi="Arial" w:cs="Arial"/>
          <w:lang w:val="uk-UA" w:eastAsia="ru-RU"/>
        </w:rPr>
        <w:t xml:space="preserve"> 2018</w:t>
      </w:r>
      <w:r w:rsidR="003A3608" w:rsidRPr="006F38B6">
        <w:rPr>
          <w:rFonts w:ascii="Arial" w:eastAsia="Times New Roman" w:hAnsi="Arial" w:cs="Arial"/>
          <w:lang w:val="uk-UA" w:eastAsia="ru-RU"/>
        </w:rPr>
        <w:t xml:space="preserve"> року, до 16:00 год. 00 хв. за київським часом.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lastRenderedPageBreak/>
        <w:t> </w:t>
      </w:r>
    </w:p>
    <w:p w:rsidR="003A3608" w:rsidRPr="006F38B6" w:rsidRDefault="003A3608" w:rsidP="003A36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b/>
          <w:bCs/>
          <w:bdr w:val="none" w:sz="0" w:space="0" w:color="auto" w:frame="1"/>
          <w:lang w:val="uk-UA" w:eastAsia="ru-RU"/>
        </w:rPr>
        <w:t>РОЗКРИТТЯ ТЕНДЕРНИХ ПРОПОЗИЦІЙ УЧАСНИКІВ ТОРГІВ ВІДБУДЕТЬСЯ:</w:t>
      </w:r>
    </w:p>
    <w:p w:rsidR="003A3608" w:rsidRPr="006F38B6" w:rsidRDefault="00120FA6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>
        <w:rPr>
          <w:rFonts w:ascii="Arial" w:eastAsia="Times New Roman" w:hAnsi="Arial" w:cs="Arial"/>
          <w:lang w:val="uk-UA" w:eastAsia="ru-RU"/>
        </w:rPr>
        <w:t>15</w:t>
      </w:r>
      <w:r w:rsidR="003A3608" w:rsidRPr="006F38B6">
        <w:rPr>
          <w:rFonts w:ascii="Arial" w:eastAsia="Times New Roman" w:hAnsi="Arial" w:cs="Arial"/>
          <w:lang w:val="uk-UA" w:eastAsia="ru-RU"/>
        </w:rPr>
        <w:t xml:space="preserve"> </w:t>
      </w:r>
      <w:r>
        <w:rPr>
          <w:rFonts w:ascii="Arial" w:eastAsia="Times New Roman" w:hAnsi="Arial" w:cs="Arial"/>
          <w:lang w:val="uk-UA" w:eastAsia="ru-RU"/>
        </w:rPr>
        <w:t xml:space="preserve">серпня </w:t>
      </w:r>
      <w:r w:rsidR="003A3608" w:rsidRPr="006F38B6">
        <w:rPr>
          <w:rFonts w:ascii="Arial" w:eastAsia="Times New Roman" w:hAnsi="Arial" w:cs="Arial"/>
          <w:lang w:val="uk-UA" w:eastAsia="ru-RU"/>
        </w:rPr>
        <w:t>201</w:t>
      </w:r>
      <w:r w:rsidR="006F38B6" w:rsidRPr="006F38B6">
        <w:rPr>
          <w:rFonts w:ascii="Arial" w:eastAsia="Times New Roman" w:hAnsi="Arial" w:cs="Arial"/>
          <w:lang w:val="uk-UA" w:eastAsia="ru-RU"/>
        </w:rPr>
        <w:t>8</w:t>
      </w:r>
      <w:r w:rsidR="003A3608" w:rsidRPr="006F38B6">
        <w:rPr>
          <w:rFonts w:ascii="Arial" w:eastAsia="Times New Roman" w:hAnsi="Arial" w:cs="Arial"/>
          <w:lang w:val="uk-UA" w:eastAsia="ru-RU"/>
        </w:rPr>
        <w:t xml:space="preserve"> року, о 17:00 год. 00 хв. за київським часом.</w:t>
      </w:r>
    </w:p>
    <w:p w:rsidR="003A3608" w:rsidRPr="006F38B6" w:rsidRDefault="003A3608" w:rsidP="003A36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val="uk-UA" w:eastAsia="ru-RU"/>
        </w:rPr>
      </w:pPr>
      <w:r w:rsidRPr="006F38B6">
        <w:rPr>
          <w:rFonts w:ascii="Arial" w:eastAsia="Times New Roman" w:hAnsi="Arial" w:cs="Arial"/>
          <w:lang w:val="uk-UA" w:eastAsia="ru-RU"/>
        </w:rPr>
        <w:t> </w:t>
      </w:r>
    </w:p>
    <w:p w:rsidR="006F38B6" w:rsidRPr="006F38B6" w:rsidRDefault="006F38B6" w:rsidP="006F38B6">
      <w:pPr>
        <w:rPr>
          <w:rFonts w:ascii="Arial" w:hAnsi="Arial" w:cs="Arial"/>
          <w:b/>
          <w:i/>
          <w:lang w:val="uk-UA"/>
        </w:rPr>
      </w:pPr>
      <w:r w:rsidRPr="006F38B6">
        <w:rPr>
          <w:rFonts w:ascii="Arial" w:hAnsi="Arial" w:cs="Arial"/>
          <w:b/>
          <w:i/>
          <w:lang w:val="uk-UA"/>
        </w:rPr>
        <w:t>Довідка</w:t>
      </w:r>
    </w:p>
    <w:p w:rsidR="006F38B6" w:rsidRPr="006F38B6" w:rsidRDefault="006F38B6" w:rsidP="006F38B6">
      <w:pPr>
        <w:rPr>
          <w:rFonts w:ascii="Arial" w:hAnsi="Arial" w:cs="Arial"/>
          <w:i/>
          <w:lang w:val="uk-UA"/>
        </w:rPr>
      </w:pPr>
      <w:proofErr w:type="spellStart"/>
      <w:r w:rsidRPr="006F38B6">
        <w:rPr>
          <w:rFonts w:ascii="Arial" w:hAnsi="Arial" w:cs="Arial"/>
          <w:i/>
          <w:lang w:val="uk-UA"/>
        </w:rPr>
        <w:t>Transparency</w:t>
      </w:r>
      <w:proofErr w:type="spellEnd"/>
      <w:r w:rsidRPr="006F38B6">
        <w:rPr>
          <w:rFonts w:ascii="Arial" w:hAnsi="Arial" w:cs="Arial"/>
          <w:i/>
          <w:lang w:val="uk-UA"/>
        </w:rPr>
        <w:t xml:space="preserve"> </w:t>
      </w:r>
      <w:proofErr w:type="spellStart"/>
      <w:r w:rsidRPr="006F38B6">
        <w:rPr>
          <w:rFonts w:ascii="Arial" w:hAnsi="Arial" w:cs="Arial"/>
          <w:i/>
          <w:lang w:val="uk-UA"/>
        </w:rPr>
        <w:t>International</w:t>
      </w:r>
      <w:proofErr w:type="spellEnd"/>
      <w:r w:rsidRPr="006F38B6">
        <w:rPr>
          <w:rFonts w:ascii="Arial" w:hAnsi="Arial" w:cs="Arial"/>
          <w:i/>
          <w:lang w:val="uk-UA"/>
        </w:rPr>
        <w:t xml:space="preserve"> Україна є Представництвом глобальної антикорупційної неурядової організації  </w:t>
      </w:r>
      <w:proofErr w:type="spellStart"/>
      <w:r w:rsidRPr="006F38B6">
        <w:rPr>
          <w:rFonts w:ascii="Arial" w:hAnsi="Arial" w:cs="Arial"/>
          <w:i/>
          <w:lang w:val="uk-UA"/>
        </w:rPr>
        <w:t>Transparency</w:t>
      </w:r>
      <w:proofErr w:type="spellEnd"/>
      <w:r w:rsidRPr="006F38B6">
        <w:rPr>
          <w:rFonts w:ascii="Arial" w:hAnsi="Arial" w:cs="Arial"/>
          <w:i/>
          <w:lang w:val="uk-UA"/>
        </w:rPr>
        <w:t xml:space="preserve"> </w:t>
      </w:r>
      <w:proofErr w:type="spellStart"/>
      <w:r w:rsidRPr="006F38B6">
        <w:rPr>
          <w:rFonts w:ascii="Arial" w:hAnsi="Arial" w:cs="Arial"/>
          <w:i/>
          <w:lang w:val="uk-UA"/>
        </w:rPr>
        <w:t>International</w:t>
      </w:r>
      <w:proofErr w:type="spellEnd"/>
      <w:r w:rsidRPr="006F38B6">
        <w:rPr>
          <w:rFonts w:ascii="Arial" w:hAnsi="Arial" w:cs="Arial"/>
          <w:i/>
          <w:lang w:val="uk-UA"/>
        </w:rPr>
        <w:t>, що має понад  90 національних представництв та працює більше як у 100 країнах світу. Місія ТІ Україна: зменшити рівень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  на сайті www.ti–ukraine.org</w:t>
      </w:r>
    </w:p>
    <w:p w:rsidR="00FC7C60" w:rsidRPr="006F38B6" w:rsidRDefault="00FC7C60">
      <w:pPr>
        <w:rPr>
          <w:lang w:val="uk-UA"/>
        </w:rPr>
      </w:pPr>
    </w:p>
    <w:sectPr w:rsidR="00FC7C60" w:rsidRPr="006F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A61"/>
    <w:multiLevelType w:val="hybridMultilevel"/>
    <w:tmpl w:val="977CF3E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BA40648"/>
    <w:multiLevelType w:val="multilevel"/>
    <w:tmpl w:val="695A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A157C"/>
    <w:multiLevelType w:val="multilevel"/>
    <w:tmpl w:val="E8081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08"/>
    <w:rsid w:val="00120FA6"/>
    <w:rsid w:val="002237E1"/>
    <w:rsid w:val="003A3608"/>
    <w:rsid w:val="004517F8"/>
    <w:rsid w:val="00591C1C"/>
    <w:rsid w:val="006F38B6"/>
    <w:rsid w:val="00A712FC"/>
    <w:rsid w:val="00BB2F4D"/>
    <w:rsid w:val="00C864EF"/>
    <w:rsid w:val="00CD71AD"/>
    <w:rsid w:val="00E359A7"/>
    <w:rsid w:val="00F672E3"/>
    <w:rsid w:val="00FC7C60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98C6"/>
  <w15:chartTrackingRefBased/>
  <w15:docId w15:val="{A73B47B7-0AE2-48A2-B818-418E704A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A3608"/>
    <w:rPr>
      <w:b/>
      <w:bCs/>
    </w:rPr>
  </w:style>
  <w:style w:type="character" w:styleId="a5">
    <w:name w:val="Hyperlink"/>
    <w:basedOn w:val="a0"/>
    <w:uiPriority w:val="99"/>
    <w:unhideWhenUsed/>
    <w:rsid w:val="003A36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lovtseva@ti-ukr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Anastasiya Kozlovtseva (TI Ukraine)</cp:lastModifiedBy>
  <cp:revision>4</cp:revision>
  <dcterms:created xsi:type="dcterms:W3CDTF">2018-06-18T10:26:00Z</dcterms:created>
  <dcterms:modified xsi:type="dcterms:W3CDTF">2018-07-23T10:17:00Z</dcterms:modified>
</cp:coreProperties>
</file>